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CECF0" w14:textId="77777777" w:rsidR="00736C26" w:rsidRDefault="00B12DFE" w:rsidP="0071551A">
      <w:pPr>
        <w:ind w:right="-5882"/>
        <w:rPr>
          <w:b/>
          <w:color w:val="365F91"/>
          <w:spacing w:val="30"/>
          <w:sz w:val="36"/>
          <w:szCs w:val="36"/>
        </w:rPr>
      </w:pPr>
      <w:r>
        <w:rPr>
          <w:b/>
          <w:color w:val="365F91"/>
          <w:spacing w:val="30"/>
          <w:sz w:val="36"/>
          <w:szCs w:val="36"/>
        </w:rPr>
        <w:t>Presseein</w:t>
      </w:r>
      <w:r w:rsidR="00BC4931">
        <w:rPr>
          <w:b/>
          <w:color w:val="365F91"/>
          <w:spacing w:val="30"/>
          <w:sz w:val="36"/>
          <w:szCs w:val="36"/>
        </w:rPr>
        <w:t>formation</w:t>
      </w:r>
    </w:p>
    <w:p w14:paraId="6F7A6157" w14:textId="77777777" w:rsidR="002D6676" w:rsidRDefault="00BC4931" w:rsidP="0071551A">
      <w:pPr>
        <w:ind w:left="6946"/>
        <w:rPr>
          <w:rFonts w:cs="Verdana"/>
          <w:bCs/>
          <w:color w:val="000000"/>
          <w:szCs w:val="22"/>
        </w:rPr>
      </w:pPr>
      <w:r>
        <w:rPr>
          <w:rFonts w:cs="Verdana"/>
          <w:bCs/>
          <w:color w:val="000000"/>
          <w:szCs w:val="22"/>
        </w:rPr>
        <w:t>1</w:t>
      </w:r>
      <w:r w:rsidR="00DF1FB3">
        <w:rPr>
          <w:rFonts w:cs="Verdana"/>
          <w:bCs/>
          <w:color w:val="000000"/>
          <w:szCs w:val="22"/>
        </w:rPr>
        <w:t>1</w:t>
      </w:r>
      <w:r>
        <w:rPr>
          <w:rFonts w:cs="Verdana"/>
          <w:bCs/>
          <w:color w:val="000000"/>
          <w:szCs w:val="22"/>
        </w:rPr>
        <w:t>. Juli</w:t>
      </w:r>
      <w:r w:rsidR="00852D2A">
        <w:rPr>
          <w:rFonts w:cs="Verdana"/>
          <w:bCs/>
          <w:color w:val="000000"/>
          <w:szCs w:val="22"/>
        </w:rPr>
        <w:t xml:space="preserve"> 2017</w:t>
      </w:r>
    </w:p>
    <w:p w14:paraId="44F5429D" w14:textId="77777777" w:rsidR="00932D66" w:rsidRPr="009C5022" w:rsidRDefault="00932D66" w:rsidP="0071551A">
      <w:pPr>
        <w:ind w:left="6946"/>
        <w:rPr>
          <w:rFonts w:cs="Verdana"/>
          <w:bCs/>
          <w:color w:val="000000"/>
          <w:szCs w:val="22"/>
        </w:rPr>
      </w:pPr>
    </w:p>
    <w:p w14:paraId="10094C31" w14:textId="77777777" w:rsidR="00852D2A" w:rsidRDefault="007762A1" w:rsidP="00852D2A">
      <w:pPr>
        <w:pStyle w:val="berschrift1"/>
        <w:tabs>
          <w:tab w:val="left" w:pos="7797"/>
        </w:tabs>
        <w:ind w:right="1560"/>
        <w:rPr>
          <w:rFonts w:ascii="Arial" w:hAnsi="Arial" w:cs="Arial"/>
          <w:b/>
          <w:color w:val="000000"/>
          <w:szCs w:val="22"/>
        </w:rPr>
      </w:pPr>
      <w:r>
        <w:rPr>
          <w:rFonts w:ascii="Arial" w:hAnsi="Arial" w:cs="Arial"/>
          <w:b/>
          <w:color w:val="000000"/>
          <w:szCs w:val="22"/>
        </w:rPr>
        <w:t>Fliesen-Nationalmannschaft trainiert bei Ardex in Witten</w:t>
      </w:r>
      <w:r w:rsidR="00852D2A">
        <w:rPr>
          <w:rFonts w:ascii="Arial" w:hAnsi="Arial" w:cs="Arial"/>
          <w:b/>
          <w:color w:val="000000"/>
          <w:szCs w:val="22"/>
        </w:rPr>
        <w:t xml:space="preserve"> </w:t>
      </w:r>
    </w:p>
    <w:p w14:paraId="4FBCAE65" w14:textId="77777777" w:rsidR="00852D2A" w:rsidRDefault="00A0010C" w:rsidP="00770787">
      <w:pPr>
        <w:numPr>
          <w:ilvl w:val="0"/>
          <w:numId w:val="7"/>
        </w:numPr>
        <w:spacing w:before="120" w:after="120" w:line="280" w:lineRule="exact"/>
        <w:ind w:left="567" w:right="1983" w:hanging="567"/>
        <w:rPr>
          <w:b/>
          <w:iCs/>
        </w:rPr>
      </w:pPr>
      <w:r>
        <w:rPr>
          <w:b/>
          <w:iCs/>
        </w:rPr>
        <w:t>Ardex unterstützt den Nachwuchs im Fliesenlegerhandwerk</w:t>
      </w:r>
    </w:p>
    <w:p w14:paraId="147B342F" w14:textId="5AF183CA" w:rsidR="00B63156" w:rsidRDefault="003323E6" w:rsidP="00B12DFE">
      <w:pPr>
        <w:tabs>
          <w:tab w:val="left" w:pos="7797"/>
        </w:tabs>
        <w:autoSpaceDE w:val="0"/>
        <w:autoSpaceDN w:val="0"/>
        <w:spacing w:after="120" w:line="280" w:lineRule="exact"/>
        <w:ind w:right="1560"/>
        <w:rPr>
          <w:rFonts w:cs="Verdana"/>
          <w:bCs/>
          <w:color w:val="000000"/>
          <w:szCs w:val="24"/>
        </w:rPr>
      </w:pPr>
      <w:r>
        <w:t xml:space="preserve">Die Fliesen-Nationalmannschaft trainiert in dieser Woche </w:t>
      </w:r>
      <w:r w:rsidR="00DB1E7F">
        <w:t xml:space="preserve">erstmals beim </w:t>
      </w:r>
      <w:r w:rsidR="00663E72">
        <w:t xml:space="preserve">Teamsponsor, </w:t>
      </w:r>
      <w:r w:rsidR="00663E72" w:rsidRPr="000D41E3">
        <w:t xml:space="preserve">der Ardex GmbH </w:t>
      </w:r>
      <w:r w:rsidR="00DB1E7F">
        <w:t>in Witten, um sich auf die Berufsweltmeister</w:t>
      </w:r>
      <w:r w:rsidR="001169FB">
        <w:softHyphen/>
      </w:r>
      <w:r w:rsidR="00DB1E7F">
        <w:t>schaft WorldSkills 2017 vorzubereiten</w:t>
      </w:r>
      <w:r w:rsidR="00B63156">
        <w:t xml:space="preserve">. Diese findet </w:t>
      </w:r>
      <w:r w:rsidR="00DB1E7F">
        <w:t>im Oktober in Abu Dhabi statt.</w:t>
      </w:r>
      <w:r w:rsidR="00B63156">
        <w:t xml:space="preserve"> Dort wird fü</w:t>
      </w:r>
      <w:r w:rsidR="00DB1E7F">
        <w:t>r Deutschland Fliesenleger Raphael Rossol aus dem nieder</w:t>
      </w:r>
      <w:r w:rsidR="001169FB">
        <w:softHyphen/>
      </w:r>
      <w:r w:rsidR="00DB1E7F">
        <w:t xml:space="preserve">sächsischen Gnarrenburg antreten. </w:t>
      </w:r>
      <w:r w:rsidR="003F2D54">
        <w:t xml:space="preserve">Der 21-Jährige </w:t>
      </w:r>
      <w:r w:rsidR="00DB1E7F">
        <w:t>wurde 2015 Deutscher Meister</w:t>
      </w:r>
      <w:r w:rsidR="00421E04">
        <w:t>. Er</w:t>
      </w:r>
      <w:r w:rsidR="00DB1E7F">
        <w:t xml:space="preserve"> hat</w:t>
      </w:r>
      <w:r w:rsidR="00421E04">
        <w:t>te</w:t>
      </w:r>
      <w:r w:rsidR="00DB1E7F">
        <w:t xml:space="preserve"> sich </w:t>
      </w:r>
      <w:r w:rsidR="00DA2086">
        <w:t xml:space="preserve">bereits </w:t>
      </w:r>
      <w:r w:rsidR="00DB1E7F">
        <w:t>im vergangenen Jahr als Ersatz-Teilnehmer mit auf die EuroSkills 2016 vorbereitet und konnte im April den WM-Ausschei</w:t>
      </w:r>
      <w:r w:rsidR="001169FB">
        <w:softHyphen/>
      </w:r>
      <w:r w:rsidR="00DB1E7F">
        <w:t xml:space="preserve">dungswettbewerb für sich entscheiden. </w:t>
      </w:r>
      <w:r w:rsidR="007B6591">
        <w:t>„</w:t>
      </w:r>
      <w:r w:rsidR="007B6591">
        <w:rPr>
          <w:rFonts w:cs="Verdana"/>
          <w:bCs/>
          <w:color w:val="000000"/>
          <w:szCs w:val="24"/>
        </w:rPr>
        <w:t>Ich will die Erfolgsbilanz der deut</w:t>
      </w:r>
      <w:r w:rsidR="001169FB">
        <w:rPr>
          <w:rFonts w:cs="Verdana"/>
          <w:bCs/>
          <w:color w:val="000000"/>
          <w:szCs w:val="24"/>
        </w:rPr>
        <w:softHyphen/>
      </w:r>
      <w:r w:rsidR="007B6591">
        <w:rPr>
          <w:rFonts w:cs="Verdana"/>
          <w:bCs/>
          <w:color w:val="000000"/>
          <w:szCs w:val="24"/>
        </w:rPr>
        <w:t>schen Fliesenleger fortsetzen</w:t>
      </w:r>
      <w:r w:rsidR="00B63156">
        <w:rPr>
          <w:rFonts w:cs="Verdana"/>
          <w:bCs/>
          <w:color w:val="000000"/>
          <w:szCs w:val="24"/>
        </w:rPr>
        <w:t xml:space="preserve"> und eine Medaille, am liebsten </w:t>
      </w:r>
      <w:r w:rsidR="00D4546F">
        <w:rPr>
          <w:rFonts w:cs="Verdana"/>
          <w:bCs/>
          <w:color w:val="000000"/>
          <w:szCs w:val="24"/>
        </w:rPr>
        <w:t xml:space="preserve">natürlich </w:t>
      </w:r>
      <w:r w:rsidR="00B63156">
        <w:rPr>
          <w:rFonts w:cs="Verdana"/>
          <w:bCs/>
          <w:color w:val="000000"/>
          <w:szCs w:val="24"/>
        </w:rPr>
        <w:t xml:space="preserve">die goldene, holen. Das </w:t>
      </w:r>
      <w:r w:rsidR="00D4546F">
        <w:rPr>
          <w:rFonts w:cs="Verdana"/>
          <w:bCs/>
          <w:color w:val="000000"/>
          <w:szCs w:val="24"/>
        </w:rPr>
        <w:t xml:space="preserve">funktioniert nur, wenn wir </w:t>
      </w:r>
      <w:r w:rsidR="00390BC7">
        <w:rPr>
          <w:rFonts w:cs="Verdana"/>
          <w:bCs/>
          <w:color w:val="000000"/>
          <w:szCs w:val="24"/>
        </w:rPr>
        <w:t>und</w:t>
      </w:r>
      <w:r w:rsidR="00D4546F">
        <w:rPr>
          <w:rFonts w:cs="Verdana"/>
          <w:bCs/>
          <w:color w:val="000000"/>
          <w:szCs w:val="24"/>
        </w:rPr>
        <w:t xml:space="preserve"> </w:t>
      </w:r>
      <w:r w:rsidR="00B63156">
        <w:rPr>
          <w:rFonts w:cs="Verdana"/>
          <w:bCs/>
          <w:color w:val="000000"/>
          <w:szCs w:val="24"/>
        </w:rPr>
        <w:t>vor allem ich viel und intensiv trainie</w:t>
      </w:r>
      <w:r w:rsidR="00D4546F">
        <w:rPr>
          <w:rFonts w:cs="Verdana"/>
          <w:bCs/>
          <w:color w:val="000000"/>
          <w:szCs w:val="24"/>
        </w:rPr>
        <w:t>ren</w:t>
      </w:r>
      <w:r w:rsidR="00B63156">
        <w:rPr>
          <w:rFonts w:cs="Verdana"/>
          <w:bCs/>
          <w:color w:val="000000"/>
          <w:szCs w:val="24"/>
        </w:rPr>
        <w:t>.</w:t>
      </w:r>
      <w:r w:rsidR="002C40EA">
        <w:rPr>
          <w:rFonts w:cs="Verdana"/>
          <w:bCs/>
          <w:color w:val="000000"/>
          <w:szCs w:val="24"/>
        </w:rPr>
        <w:t xml:space="preserve">“ </w:t>
      </w:r>
      <w:r w:rsidR="00B63156">
        <w:rPr>
          <w:rFonts w:cs="Verdana"/>
          <w:bCs/>
          <w:color w:val="000000"/>
          <w:szCs w:val="24"/>
        </w:rPr>
        <w:t>Rossol arbeitet als Geselle in seinem ehemaligen Ausbil</w:t>
      </w:r>
      <w:r w:rsidR="001169FB">
        <w:rPr>
          <w:rFonts w:cs="Verdana"/>
          <w:bCs/>
          <w:color w:val="000000"/>
          <w:szCs w:val="24"/>
        </w:rPr>
        <w:softHyphen/>
      </w:r>
      <w:r w:rsidR="00B63156">
        <w:rPr>
          <w:rFonts w:cs="Verdana"/>
          <w:bCs/>
          <w:color w:val="000000"/>
          <w:szCs w:val="24"/>
        </w:rPr>
        <w:t xml:space="preserve">dungsbetrieb und will im nächsten Jahr die Meisterausbildung machen. </w:t>
      </w:r>
    </w:p>
    <w:p w14:paraId="558D9A3B" w14:textId="6010D0AE" w:rsidR="007B6591" w:rsidRDefault="007B6591" w:rsidP="007345A9">
      <w:pPr>
        <w:pStyle w:val="KeinLeerraum"/>
        <w:ind w:right="1699"/>
      </w:pPr>
      <w:r>
        <w:t xml:space="preserve">Als Ersatz-Teilnehmer bereitet sich </w:t>
      </w:r>
      <w:r w:rsidR="000C74AA">
        <w:t>Cedrik Knö</w:t>
      </w:r>
      <w:r w:rsidR="005F27D9">
        <w:t xml:space="preserve">pfle (20) aus </w:t>
      </w:r>
      <w:r>
        <w:t xml:space="preserve">Löffingen in </w:t>
      </w:r>
      <w:r w:rsidR="005F27D9">
        <w:t xml:space="preserve">Baden-Württemberg </w:t>
      </w:r>
      <w:r>
        <w:t>vor. „Ich tue alles, um auch kurzfristig für Raphael ein</w:t>
      </w:r>
      <w:r w:rsidR="001169FB">
        <w:softHyphen/>
      </w:r>
      <w:r>
        <w:t xml:space="preserve">springen zu können. Aber mein persönliches Ziel ist es, im nächsten Jahr den Ausscheidungswettbewerb für die EuroSkills 2018 in Ungarn zu gewinnen. </w:t>
      </w:r>
      <w:r w:rsidR="00DC1C5D">
        <w:t xml:space="preserve">Auch </w:t>
      </w:r>
      <w:r w:rsidR="00C44FD6">
        <w:t xml:space="preserve">die </w:t>
      </w:r>
      <w:r w:rsidR="00DC1C5D">
        <w:t xml:space="preserve">WorldSkills 2019 in Russland habe ich im Blick. </w:t>
      </w:r>
      <w:r>
        <w:t>Die intensive Vor</w:t>
      </w:r>
      <w:r w:rsidR="001169FB">
        <w:softHyphen/>
      </w:r>
      <w:r>
        <w:t>bereitung ist für mich eine große Chance</w:t>
      </w:r>
      <w:r w:rsidR="00DC1C5D">
        <w:t>!“</w:t>
      </w:r>
    </w:p>
    <w:p w14:paraId="3462BB40" w14:textId="261FFEF1" w:rsidR="00A0010C" w:rsidRDefault="002C6A43" w:rsidP="007345A9">
      <w:pPr>
        <w:pStyle w:val="KeinLeerraum"/>
        <w:ind w:right="1699"/>
      </w:pPr>
      <w:r w:rsidRPr="002C6A43">
        <w:rPr>
          <w:b/>
        </w:rPr>
        <w:t>Anspruchsvolle Motive</w:t>
      </w:r>
      <w:r w:rsidRPr="002C6A43">
        <w:rPr>
          <w:b/>
        </w:rPr>
        <w:br/>
      </w:r>
      <w:r w:rsidR="00DC1C5D">
        <w:t xml:space="preserve">Während des viertägigen Wettbewerbs </w:t>
      </w:r>
      <w:r w:rsidR="00460BFB">
        <w:t xml:space="preserve">bei der Weltmeisterschaft </w:t>
      </w:r>
      <w:r w:rsidR="00DC1C5D">
        <w:t xml:space="preserve">müssen mehrere Wände und Böden mit anspruchsvollen Motiven, meist Gebäude und Wahrzeichen der Gastgeberstadt, gefliest werden. </w:t>
      </w:r>
      <w:r w:rsidR="0077241F">
        <w:t>Dabei kommt es auf Präzision und Genauigkeit an. Um den Wettbewerb zu simulieren, sind auch die Trainings mehrtägig. In der Ardex Academy wird die Fliesen-National</w:t>
      </w:r>
      <w:r w:rsidR="001169FB">
        <w:softHyphen/>
      </w:r>
      <w:r w:rsidR="0077241F">
        <w:t xml:space="preserve">mannschaft den veröffentlichten Aufgabenvorschlag für </w:t>
      </w:r>
      <w:r w:rsidR="002F3D91">
        <w:t xml:space="preserve">die </w:t>
      </w:r>
      <w:r w:rsidR="0077241F">
        <w:t xml:space="preserve">WorldSkills 2017 </w:t>
      </w:r>
      <w:r w:rsidR="00227121">
        <w:t>ausfüh</w:t>
      </w:r>
      <w:r w:rsidR="00460BFB">
        <w:t xml:space="preserve">ren. Dieser wird </w:t>
      </w:r>
      <w:r w:rsidR="00C44FD6">
        <w:t>im Wettbewerb selbst dann</w:t>
      </w:r>
      <w:r w:rsidR="00460BFB">
        <w:t xml:space="preserve"> um 30 P</w:t>
      </w:r>
      <w:r w:rsidR="00227121">
        <w:t>rozent abge</w:t>
      </w:r>
      <w:r w:rsidR="001169FB">
        <w:softHyphen/>
      </w:r>
      <w:r w:rsidR="00227121">
        <w:t xml:space="preserve">ändert. </w:t>
      </w:r>
    </w:p>
    <w:p w14:paraId="4AB65CB8" w14:textId="61D3F89C" w:rsidR="000C74AA" w:rsidRDefault="000C74AA" w:rsidP="007345A9">
      <w:pPr>
        <w:pStyle w:val="KeinLeerraum"/>
        <w:ind w:right="1699"/>
      </w:pPr>
      <w:r>
        <w:t>Roland Filkorn</w:t>
      </w:r>
      <w:r w:rsidR="00A65FED">
        <w:t>,</w:t>
      </w:r>
      <w:r>
        <w:t xml:space="preserve"> </w:t>
      </w:r>
      <w:r w:rsidR="00A65FED">
        <w:t xml:space="preserve">Ausbildungsmeister im </w:t>
      </w:r>
      <w:r w:rsidR="00A65FED" w:rsidRPr="005E0E06">
        <w:t>Ausbildungszentrum Geislingen der Bauwirtschaft Baden-Württemberg</w:t>
      </w:r>
      <w:r w:rsidR="00A65FED">
        <w:t xml:space="preserve">, </w:t>
      </w:r>
      <w:r w:rsidR="007B6591">
        <w:t xml:space="preserve">ist </w:t>
      </w:r>
      <w:r w:rsidR="00FE25D3">
        <w:t>Trainer der Fliesen-Nationalmann</w:t>
      </w:r>
      <w:r w:rsidR="001169FB">
        <w:softHyphen/>
      </w:r>
      <w:r w:rsidR="00FE25D3">
        <w:t xml:space="preserve">schaft </w:t>
      </w:r>
      <w:r w:rsidR="00A65FED">
        <w:t>und erstmals als deutscher Experte</w:t>
      </w:r>
      <w:r w:rsidR="00FE25D3">
        <w:t xml:space="preserve"> in der internationalen Jury</w:t>
      </w:r>
      <w:r w:rsidR="00A65FED">
        <w:t xml:space="preserve"> bei </w:t>
      </w:r>
      <w:r w:rsidR="00E04600">
        <w:t xml:space="preserve">den </w:t>
      </w:r>
      <w:r w:rsidR="00A65FED">
        <w:t>WorldSkills dabei</w:t>
      </w:r>
      <w:r w:rsidR="007B6591">
        <w:t>. „</w:t>
      </w:r>
      <w:r w:rsidR="00227121">
        <w:t>Wir werden diesen</w:t>
      </w:r>
      <w:r w:rsidR="007B6591">
        <w:t xml:space="preserve"> Aufgabenvorschlag </w:t>
      </w:r>
      <w:r w:rsidR="00227121">
        <w:t xml:space="preserve">immer wieder </w:t>
      </w:r>
      <w:r w:rsidR="00B63156">
        <w:t xml:space="preserve">üben. Wichtig ist dabei, dass </w:t>
      </w:r>
      <w:r w:rsidR="00460BFB">
        <w:t>die</w:t>
      </w:r>
      <w:r w:rsidR="00B63156">
        <w:t xml:space="preserve"> Teilnehmer ein Gefühl für die Zeit bekom</w:t>
      </w:r>
      <w:r w:rsidR="001169FB">
        <w:softHyphen/>
      </w:r>
      <w:r w:rsidR="00B63156">
        <w:t>men</w:t>
      </w:r>
      <w:r w:rsidR="002C40EA">
        <w:t xml:space="preserve">, die eher </w:t>
      </w:r>
      <w:r w:rsidR="00227121">
        <w:t>knapp</w:t>
      </w:r>
      <w:r w:rsidR="002C40EA">
        <w:t xml:space="preserve"> bemessen ist.</w:t>
      </w:r>
      <w:r w:rsidR="00B63156">
        <w:t xml:space="preserve"> </w:t>
      </w:r>
      <w:r w:rsidR="00460BFB">
        <w:t>Einen Schwerpunkt legen wir auf die</w:t>
      </w:r>
      <w:r w:rsidR="00B63156">
        <w:t xml:space="preserve"> Schnitt</w:t>
      </w:r>
      <w:r w:rsidR="00460BFB">
        <w:t>t</w:t>
      </w:r>
      <w:r w:rsidR="00B63156">
        <w:t>echnik,</w:t>
      </w:r>
      <w:r w:rsidR="00460BFB">
        <w:t xml:space="preserve"> um die Fliesen so präzise wie möglich schneiden zu können.</w:t>
      </w:r>
      <w:r w:rsidR="00B63156">
        <w:t>“</w:t>
      </w:r>
    </w:p>
    <w:p w14:paraId="7F9361F9" w14:textId="77777777" w:rsidR="001169FB" w:rsidRDefault="001169FB">
      <w:pPr>
        <w:rPr>
          <w:b/>
        </w:rPr>
      </w:pPr>
      <w:r>
        <w:rPr>
          <w:b/>
        </w:rPr>
        <w:br w:type="page"/>
      </w:r>
    </w:p>
    <w:p w14:paraId="510FC9D9" w14:textId="008814D2" w:rsidR="003323E6" w:rsidRDefault="00564B3F" w:rsidP="007345A9">
      <w:pPr>
        <w:pStyle w:val="KeinLeerraum"/>
        <w:ind w:right="1699"/>
      </w:pPr>
      <w:bookmarkStart w:id="0" w:name="_GoBack"/>
      <w:bookmarkEnd w:id="0"/>
      <w:r w:rsidRPr="00564B3F">
        <w:rPr>
          <w:b/>
        </w:rPr>
        <w:lastRenderedPageBreak/>
        <w:t>FFN ist Träger</w:t>
      </w:r>
      <w:r w:rsidRPr="00564B3F">
        <w:rPr>
          <w:b/>
        </w:rPr>
        <w:br/>
      </w:r>
      <w:r w:rsidR="00D50FAE">
        <w:t>Die Fliesen-Nationalmannschaft wird vom Fachverband Fliesen und Natur</w:t>
      </w:r>
      <w:r w:rsidR="001169FB">
        <w:softHyphen/>
      </w:r>
      <w:r w:rsidR="00D50FAE">
        <w:t xml:space="preserve">stein </w:t>
      </w:r>
      <w:r w:rsidR="00AA77A0">
        <w:t xml:space="preserve">(FFN) </w:t>
      </w:r>
      <w:r w:rsidR="00D50FAE">
        <w:t xml:space="preserve">im Zentralverband des Deutschen Baugewerbes getragen und von Zulieferfirmen des Fliesenlegerhandwerks unterstützt. </w:t>
      </w:r>
      <w:r w:rsidR="00ED3556">
        <w:t xml:space="preserve">„Sehr gerne haben wir unsere </w:t>
      </w:r>
      <w:r w:rsidR="00ED3556" w:rsidRPr="000D41E3">
        <w:t xml:space="preserve">Ardex Academy, </w:t>
      </w:r>
      <w:r w:rsidR="00ED3556">
        <w:t>unser</w:t>
      </w:r>
      <w:r w:rsidR="00ED3556" w:rsidRPr="000D41E3">
        <w:t xml:space="preserve"> Schulungszentrum</w:t>
      </w:r>
      <w:r w:rsidR="00ED3556">
        <w:t xml:space="preserve"> hier </w:t>
      </w:r>
      <w:r w:rsidR="00ED3556" w:rsidRPr="000D41E3">
        <w:t>in Wit</w:t>
      </w:r>
      <w:r w:rsidR="00ED3556">
        <w:t>ten, für das Training zur Verfügung gestellt. Seit Anfang des Jahres unterstützen wir die Fliesen-Nationalmannschaft</w:t>
      </w:r>
      <w:r w:rsidR="003323E6">
        <w:t xml:space="preserve">, um den Nachwuchs im Fliesenlegerhandwerk zu </w:t>
      </w:r>
      <w:r w:rsidR="00B63156">
        <w:t>fördern</w:t>
      </w:r>
      <w:r w:rsidR="00ED3556">
        <w:t>. Mit dem Training wollen wir einen weiteren Beitrag für eine erfolg</w:t>
      </w:r>
      <w:r w:rsidR="001169FB">
        <w:softHyphen/>
      </w:r>
      <w:r w:rsidR="00ED3556">
        <w:t>reiche Weltmeisterschaft leis</w:t>
      </w:r>
      <w:r w:rsidR="00B9423A">
        <w:t xml:space="preserve">ten“, so </w:t>
      </w:r>
      <w:r w:rsidR="00B9423A" w:rsidRPr="000D41E3">
        <w:t>Dr. Markus Stolper, Leiter Marketing und Vertrieb</w:t>
      </w:r>
      <w:r w:rsidR="00B9423A">
        <w:t xml:space="preserve"> </w:t>
      </w:r>
      <w:r w:rsidR="00B9423A" w:rsidRPr="000D41E3">
        <w:t>der Ardex GmbH</w:t>
      </w:r>
      <w:r w:rsidR="00B9423A">
        <w:t xml:space="preserve">. </w:t>
      </w:r>
    </w:p>
    <w:p w14:paraId="65BF5CDA" w14:textId="2045C867" w:rsidR="00A65FED" w:rsidRDefault="00B23FF9" w:rsidP="007345A9">
      <w:pPr>
        <w:pStyle w:val="KeinLeerraum"/>
        <w:ind w:right="1699"/>
      </w:pPr>
      <w:r w:rsidRPr="000D41E3">
        <w:t xml:space="preserve">Emanuel Schreiber, Leiter Technischer Dienst </w:t>
      </w:r>
      <w:r w:rsidR="00764E2D">
        <w:t>bei</w:t>
      </w:r>
      <w:r w:rsidRPr="000D41E3">
        <w:t xml:space="preserve"> Ardex</w:t>
      </w:r>
      <w:r w:rsidR="003323E6">
        <w:t>,</w:t>
      </w:r>
      <w:r w:rsidR="008C5856">
        <w:t xml:space="preserve"> </w:t>
      </w:r>
      <w:r w:rsidR="003323E6">
        <w:t>ergänzt: „Gu</w:t>
      </w:r>
      <w:r w:rsidR="008C5856">
        <w:t>t aus</w:t>
      </w:r>
      <w:r w:rsidR="003323E6">
        <w:t>ge</w:t>
      </w:r>
      <w:r w:rsidR="001169FB">
        <w:softHyphen/>
      </w:r>
      <w:r w:rsidR="003323E6">
        <w:t>bildete und hoch motivierte Fachkräfte, wie sie in der Fliesen-Nationalmann</w:t>
      </w:r>
      <w:r w:rsidR="001169FB">
        <w:softHyphen/>
      </w:r>
      <w:r w:rsidR="003323E6">
        <w:t xml:space="preserve">schaft sind, sind auch für uns als </w:t>
      </w:r>
      <w:r w:rsidR="003323E6" w:rsidRPr="000D41E3">
        <w:t>führen</w:t>
      </w:r>
      <w:r w:rsidR="005A0974">
        <w:t>der</w:t>
      </w:r>
      <w:r w:rsidR="003323E6" w:rsidRPr="000D41E3">
        <w:t xml:space="preserve"> Bauchemiehersteller</w:t>
      </w:r>
      <w:r w:rsidR="003323E6">
        <w:t xml:space="preserve"> </w:t>
      </w:r>
      <w:r w:rsidR="007D4F19">
        <w:t>ein wesent</w:t>
      </w:r>
      <w:r w:rsidR="001169FB">
        <w:softHyphen/>
      </w:r>
      <w:r w:rsidR="007D4F19">
        <w:t>licher Erfolgsfaktor</w:t>
      </w:r>
      <w:r w:rsidR="003323E6">
        <w:t xml:space="preserve">. </w:t>
      </w:r>
      <w:r w:rsidR="005A0974">
        <w:t>Hier wollen und können wir uns nicht aus der Veran</w:t>
      </w:r>
      <w:r w:rsidR="00D50FAE">
        <w:t>t</w:t>
      </w:r>
      <w:r w:rsidR="001169FB">
        <w:softHyphen/>
      </w:r>
      <w:r w:rsidR="005A0974">
        <w:t>wortung nehmen</w:t>
      </w:r>
      <w:r w:rsidR="00D50FAE">
        <w:t>. D</w:t>
      </w:r>
      <w:r w:rsidR="005A0974">
        <w:t>aher kooperieren wir eng mit dem Fachverband Flie</w:t>
      </w:r>
      <w:r w:rsidR="00D50FAE">
        <w:t>sen und Naturstein, um weiterhin Fachkräfte zu haben</w:t>
      </w:r>
      <w:r w:rsidR="00A50A95">
        <w:t xml:space="preserve"> und zu fördern</w:t>
      </w:r>
      <w:r w:rsidR="00D50FAE">
        <w:t xml:space="preserve">, die </w:t>
      </w:r>
      <w:r w:rsidR="00C075FD">
        <w:t>fach</w:t>
      </w:r>
      <w:r w:rsidR="001169FB">
        <w:softHyphen/>
      </w:r>
      <w:r w:rsidR="00C075FD">
        <w:t xml:space="preserve">kundig </w:t>
      </w:r>
      <w:r w:rsidR="00A50A95">
        <w:t>und qualitativ hochwertig arbeiten.“</w:t>
      </w:r>
    </w:p>
    <w:p w14:paraId="7959FAEC" w14:textId="13024C25" w:rsidR="00DF307A" w:rsidRDefault="00503E96" w:rsidP="007345A9">
      <w:pPr>
        <w:pStyle w:val="KeinLeerraum"/>
        <w:ind w:right="1699"/>
      </w:pPr>
      <w:r>
        <w:t xml:space="preserve">Damit passt der Wettbewerb </w:t>
      </w:r>
      <w:r w:rsidR="00017C86">
        <w:t>auch perfekt zum Selbstverständnis des Bau</w:t>
      </w:r>
      <w:r w:rsidR="001169FB">
        <w:softHyphen/>
      </w:r>
      <w:r w:rsidR="00017C86">
        <w:t xml:space="preserve">chemieherstellers. </w:t>
      </w:r>
      <w:r w:rsidR="005F7B53">
        <w:t xml:space="preserve">Denn </w:t>
      </w:r>
      <w:r w:rsidR="007E352B">
        <w:t>Ardex legt großen Wert auf Qualität, Wirtschaftlich</w:t>
      </w:r>
      <w:r w:rsidR="001169FB">
        <w:softHyphen/>
      </w:r>
      <w:r w:rsidR="007E352B">
        <w:t>keit, Zuverlässigkeit und den effizienten Einsatz der Produkte</w:t>
      </w:r>
      <w:r w:rsidR="00D06C93">
        <w:t xml:space="preserve"> in der Praxis</w:t>
      </w:r>
      <w:r w:rsidR="007E352B">
        <w:t xml:space="preserve">. „Hinzu kommt die intensive Betreuung und Beratung und der Austausch mit unseren Kunden, also vor allem mit den Ausführenden auf den Baustellen“, sagt </w:t>
      </w:r>
      <w:r w:rsidR="00A50A95">
        <w:t>Stolper</w:t>
      </w:r>
      <w:r w:rsidR="007E352B">
        <w:t>. „Deshalb bieten wir beispielsweise auch regelmäßige Praxis</w:t>
      </w:r>
      <w:r w:rsidR="001169FB">
        <w:softHyphen/>
      </w:r>
      <w:r w:rsidR="007E352B">
        <w:t>seminare an.“</w:t>
      </w:r>
    </w:p>
    <w:p w14:paraId="0BFC26E0" w14:textId="77777777" w:rsidR="00A65FED" w:rsidRDefault="00DC6EA3" w:rsidP="007345A9">
      <w:pPr>
        <w:pStyle w:val="KeinLeerraum"/>
        <w:ind w:right="1699"/>
      </w:pPr>
      <w:r w:rsidRPr="00DC6EA3">
        <w:rPr>
          <w:b/>
        </w:rPr>
        <w:t>Training bei Ardex ist Neuland</w:t>
      </w:r>
      <w:r w:rsidRPr="00DC6EA3">
        <w:rPr>
          <w:b/>
        </w:rPr>
        <w:br/>
      </w:r>
      <w:r w:rsidR="00660A0B">
        <w:t xml:space="preserve">Mit dem Training bei Ardex </w:t>
      </w:r>
      <w:r w:rsidR="00DA2086">
        <w:t>betritt der</w:t>
      </w:r>
      <w:r w:rsidR="00660A0B">
        <w:t xml:space="preserve"> Fachverband Neuland. „</w:t>
      </w:r>
      <w:r w:rsidR="00A0010C">
        <w:t xml:space="preserve">Bislang haben wir unser Team </w:t>
      </w:r>
      <w:r w:rsidR="008C5856">
        <w:t xml:space="preserve">ausschließlich in unseren Ausbildungszentren vorbereitet“, so </w:t>
      </w:r>
      <w:r w:rsidR="00A65FED">
        <w:t>Rudolf Voos, Geschäftsführer des Fachverbandes Fliesen und Naturstein im Zentralverband des Deutschen Baugewerbes</w:t>
      </w:r>
      <w:r w:rsidR="008C5856">
        <w:t>. „</w:t>
      </w:r>
      <w:r w:rsidR="00E46993">
        <w:t xml:space="preserve">Wir freuen uns sehr über diese </w:t>
      </w:r>
      <w:r w:rsidR="00BE48CE">
        <w:t>Unterstützung.</w:t>
      </w:r>
      <w:r w:rsidR="008C5856">
        <w:t>“</w:t>
      </w:r>
    </w:p>
    <w:p w14:paraId="636C0BA8" w14:textId="78F2ACAE" w:rsidR="00663E72" w:rsidRDefault="00663E72" w:rsidP="007345A9">
      <w:pPr>
        <w:pStyle w:val="KeinLeerraum"/>
        <w:ind w:right="1699"/>
      </w:pPr>
      <w:r>
        <w:t>Der Weg in die Fliesen-Nationalmannschaft führt über eine Reihe von natio</w:t>
      </w:r>
      <w:r w:rsidR="001169FB">
        <w:softHyphen/>
      </w:r>
      <w:r>
        <w:t>nalen Berufswettbewerben. Es beginnt auf der Innungsebene mit der Gesel</w:t>
      </w:r>
      <w:r w:rsidR="001169FB">
        <w:softHyphen/>
      </w:r>
      <w:r>
        <w:t xml:space="preserve">lenprüfung. </w:t>
      </w:r>
      <w:r w:rsidR="00E46993">
        <w:t>Der Beste darf zum Kammerwettbewerb</w:t>
      </w:r>
      <w:r w:rsidR="00D50FAE">
        <w:t xml:space="preserve">, der Kammersieger zum Landeswettbewerb. Es folgt die Deutsche Meisterschaft. </w:t>
      </w:r>
      <w:r>
        <w:t xml:space="preserve">Die Bestplatzierten </w:t>
      </w:r>
      <w:r w:rsidR="001A6887">
        <w:t>werden</w:t>
      </w:r>
      <w:r>
        <w:t xml:space="preserve"> ins Team aufgenommen und müssen sich dann einem mannschafts</w:t>
      </w:r>
      <w:r w:rsidR="001169FB">
        <w:softHyphen/>
      </w:r>
      <w:r>
        <w:t>internen Ausscheidungswettbewerb um das WM- bzw. EM-Ticket stellen.</w:t>
      </w:r>
      <w:r w:rsidR="0043721B">
        <w:t xml:space="preserve"> </w:t>
      </w:r>
    </w:p>
    <w:p w14:paraId="43081348" w14:textId="182ADFFC" w:rsidR="0043721B" w:rsidRDefault="0043721B" w:rsidP="007345A9">
      <w:pPr>
        <w:pStyle w:val="KeinLeerraum"/>
        <w:ind w:right="1699"/>
      </w:pPr>
      <w:r>
        <w:t>Die Fliesen-Nationalmannschaft wird von zahlreichen Zulieferfirmen des Flie</w:t>
      </w:r>
      <w:r w:rsidR="001169FB">
        <w:softHyphen/>
      </w:r>
      <w:r>
        <w:t xml:space="preserve">senlegerhandwerks unterstützt. Für das Training bei Ardex in Witten stellte </w:t>
      </w:r>
      <w:r w:rsidR="00ED1936" w:rsidRPr="00DC1C5D">
        <w:t xml:space="preserve">Lux Elements </w:t>
      </w:r>
      <w:r>
        <w:t>die R</w:t>
      </w:r>
      <w:r w:rsidR="00ED1936">
        <w:t xml:space="preserve">ückwände. </w:t>
      </w:r>
      <w:r w:rsidR="00ED1936" w:rsidRPr="00430E17">
        <w:t xml:space="preserve">Materialsponsor </w:t>
      </w:r>
      <w:r w:rsidR="00ED1936">
        <w:t xml:space="preserve">für die Fliesen ist </w:t>
      </w:r>
      <w:r w:rsidR="00ED1936" w:rsidRPr="00430E17">
        <w:t>die Deutsche Steinzeug Cremer &amp; Breuer AG mit ihren Marken Agrob Buchtal und Jasba</w:t>
      </w:r>
      <w:r w:rsidR="00ED1936">
        <w:t>.</w:t>
      </w:r>
    </w:p>
    <w:p w14:paraId="27D89689" w14:textId="77777777" w:rsidR="00DF1FB3" w:rsidRDefault="00DF1FB3">
      <w:pPr>
        <w:rPr>
          <w:b/>
        </w:rPr>
      </w:pPr>
      <w:r>
        <w:rPr>
          <w:b/>
        </w:rPr>
        <w:br w:type="page"/>
      </w:r>
    </w:p>
    <w:p w14:paraId="3B13D665" w14:textId="77777777" w:rsidR="008C5856" w:rsidRPr="00793DDD" w:rsidRDefault="008C5856" w:rsidP="008C5856">
      <w:pPr>
        <w:pStyle w:val="KeinLeerraum"/>
        <w:rPr>
          <w:b/>
        </w:rPr>
      </w:pPr>
      <w:r w:rsidRPr="00793DDD">
        <w:rPr>
          <w:b/>
        </w:rPr>
        <w:lastRenderedPageBreak/>
        <w:t>WorldSkills 2017</w:t>
      </w:r>
    </w:p>
    <w:p w14:paraId="0314A541" w14:textId="1749AD3F" w:rsidR="008C5856" w:rsidRPr="008C5856" w:rsidRDefault="008C5856" w:rsidP="008C5856">
      <w:pPr>
        <w:pStyle w:val="KeinLeerraum"/>
        <w:ind w:right="1699"/>
      </w:pPr>
      <w:r>
        <w:t>Die Berufsweltmeisterschaft „WorldSkills 2017“ findet vom 14. bis 19. Okto</w:t>
      </w:r>
      <w:r w:rsidR="001169FB">
        <w:softHyphen/>
      </w:r>
      <w:r>
        <w:t>ber in Abu Dhabi in den Vereinigten Arabischen Emiraten statt. Über 1.300 Teilnehmer aus über 70 Ländern und Regionen weltweit werden erwartet, die in 51 verschiedenen Wettbewerbskategorien gegeneinander antreten. Präzi</w:t>
      </w:r>
      <w:r w:rsidR="001169FB">
        <w:softHyphen/>
      </w:r>
      <w:r>
        <w:t>sion und Genauigkeit sowie Nervenstärke und Konzentration entscheiden über Gold, Silber und Bronze. 42 deutsche Teilnehmerinnen und Teilnehmer werden über WorldSkills Germany gemeldet und in 37 Berufen starten. Dazu gehören die sechs Mitglieder aus dem Nationalteam des Deutschen Bauge</w:t>
      </w:r>
      <w:r w:rsidR="001169FB">
        <w:softHyphen/>
      </w:r>
      <w:r>
        <w:t>werbes. Das sind neben Fliesenleger Raphael Rossol ein Maurer, zwei Beton</w:t>
      </w:r>
      <w:r w:rsidR="001169FB">
        <w:softHyphen/>
      </w:r>
      <w:r>
        <w:t>bauer, ein Stuckateur und ein Zimmerer.</w:t>
      </w:r>
    </w:p>
    <w:p w14:paraId="4A1469CE" w14:textId="77777777" w:rsidR="00BC4931" w:rsidRPr="008C5856" w:rsidRDefault="00BC4931" w:rsidP="008C5856">
      <w:pPr>
        <w:pStyle w:val="KeinLeerraum"/>
        <w:ind w:right="1699"/>
      </w:pPr>
    </w:p>
    <w:p w14:paraId="0C2BF0B6" w14:textId="77777777" w:rsidR="007762A1" w:rsidRPr="008925DB" w:rsidRDefault="00BC4931" w:rsidP="008925DB">
      <w:pPr>
        <w:tabs>
          <w:tab w:val="left" w:pos="7797"/>
        </w:tabs>
        <w:autoSpaceDE w:val="0"/>
        <w:autoSpaceDN w:val="0"/>
        <w:spacing w:after="120" w:line="280" w:lineRule="exact"/>
        <w:ind w:right="1560"/>
        <w:rPr>
          <w:i/>
        </w:rPr>
      </w:pPr>
      <w:r>
        <w:rPr>
          <w:i/>
        </w:rPr>
        <w:t>Fotos vom Training sind im Nachgang unter zdb.de zu finden.</w:t>
      </w:r>
    </w:p>
    <w:p w14:paraId="0CBE3DAD" w14:textId="77777777" w:rsidR="00A34CE1" w:rsidRPr="007B5612" w:rsidRDefault="00A34CE1" w:rsidP="00B12DFE">
      <w:pPr>
        <w:tabs>
          <w:tab w:val="left" w:pos="7797"/>
        </w:tabs>
        <w:autoSpaceDE w:val="0"/>
        <w:autoSpaceDN w:val="0"/>
        <w:spacing w:after="120" w:line="280" w:lineRule="exact"/>
        <w:ind w:right="1560"/>
        <w:rPr>
          <w:rFonts w:cs="TheSansOffice"/>
          <w:i/>
          <w:szCs w:val="22"/>
        </w:rPr>
      </w:pPr>
    </w:p>
    <w:sectPr w:rsidR="00A34CE1" w:rsidRPr="007B5612" w:rsidSect="00963DB2">
      <w:headerReference w:type="default" r:id="rId8"/>
      <w:footerReference w:type="default" r:id="rId9"/>
      <w:pgSz w:w="11906" w:h="16838" w:code="9"/>
      <w:pgMar w:top="1418" w:right="992" w:bottom="851" w:left="1418" w:header="720" w:footer="397"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E95AB" w14:textId="77777777" w:rsidR="008D32B6" w:rsidRDefault="008D32B6">
      <w:r>
        <w:separator/>
      </w:r>
    </w:p>
  </w:endnote>
  <w:endnote w:type="continuationSeparator" w:id="0">
    <w:p w14:paraId="4B9C2E07" w14:textId="77777777" w:rsidR="008D32B6" w:rsidRDefault="008D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
    <w:altName w:val="Malgun Gothic"/>
    <w:charset w:val="00"/>
    <w:family w:val="swiss"/>
    <w:pitch w:val="variable"/>
    <w:sig w:usb0="800000A7" w:usb1="00000040" w:usb2="00000000" w:usb3="00000000" w:csb0="00000001" w:csb1="00000000"/>
  </w:font>
  <w:font w:name="TheSansCorrespondence">
    <w:altName w:val="Calibri"/>
    <w:charset w:val="00"/>
    <w:family w:val="swiss"/>
    <w:pitch w:val="variable"/>
    <w:sig w:usb0="800000AF" w:usb1="10002048"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2CC11" w14:textId="77777777" w:rsidR="00AA77A0" w:rsidRDefault="00AA77A0" w:rsidP="00932D66">
    <w:pPr>
      <w:spacing w:before="240" w:after="40" w:line="160" w:lineRule="exact"/>
      <w:rPr>
        <w:sz w:val="16"/>
      </w:rPr>
    </w:pPr>
    <w:r>
      <w:rPr>
        <w:noProof/>
      </w:rPr>
      <w:drawing>
        <wp:anchor distT="0" distB="0" distL="114300" distR="114300" simplePos="0" relativeHeight="251657216" behindDoc="1" locked="0" layoutInCell="0" allowOverlap="1" wp14:anchorId="14548DE6" wp14:editId="0AD47352">
          <wp:simplePos x="0" y="0"/>
          <wp:positionH relativeFrom="column">
            <wp:posOffset>4729480</wp:posOffset>
          </wp:positionH>
          <wp:positionV relativeFrom="paragraph">
            <wp:posOffset>-542290</wp:posOffset>
          </wp:positionV>
          <wp:extent cx="1457325" cy="1085850"/>
          <wp:effectExtent l="0" t="0" r="9525" b="0"/>
          <wp:wrapNone/>
          <wp:docPr id="1" name="Bild 1"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DB 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anchor>
      </w:drawing>
    </w:r>
    <w:r>
      <w:rPr>
        <w:sz w:val="16"/>
      </w:rPr>
      <w:t>V.i.S.d.P.:</w:t>
    </w:r>
    <w:r w:rsidRPr="00963DB2">
      <w:rPr>
        <w:sz w:val="16"/>
      </w:rPr>
      <w:t xml:space="preserve"> </w:t>
    </w:r>
    <w:r>
      <w:rPr>
        <w:sz w:val="16"/>
      </w:rPr>
      <w:t xml:space="preserve">Dipl.-Wirtsch.-Ing. Rudolf Voos, </w:t>
    </w:r>
    <w:r>
      <w:rPr>
        <w:sz w:val="16"/>
      </w:rPr>
      <w:br/>
      <w:t>Fachverband Fliesen und Naturstein im Zentralverband Deutsches</w:t>
    </w:r>
  </w:p>
  <w:p w14:paraId="49EB8E3A" w14:textId="77777777" w:rsidR="00AA77A0" w:rsidRDefault="00AA77A0" w:rsidP="00963DB2">
    <w:pPr>
      <w:spacing w:after="40" w:line="160" w:lineRule="exact"/>
      <w:rPr>
        <w:sz w:val="16"/>
      </w:rPr>
    </w:pPr>
    <w:r>
      <w:rPr>
        <w:sz w:val="16"/>
      </w:rPr>
      <w:t>Baugewerbe, Kronenstraße 55-58, D-10117 Berlin-Mitte</w:t>
    </w:r>
  </w:p>
  <w:p w14:paraId="6CBC3031" w14:textId="77777777" w:rsidR="00AA77A0" w:rsidRDefault="00AA77A0" w:rsidP="00963DB2">
    <w:pPr>
      <w:spacing w:after="40" w:line="160" w:lineRule="exact"/>
      <w:jc w:val="both"/>
      <w:rPr>
        <w:sz w:val="16"/>
      </w:rPr>
    </w:pPr>
    <w:r>
      <w:rPr>
        <w:sz w:val="16"/>
      </w:rPr>
      <w:t>Telefon 030 / 2 03 14-547, Telefax 030 / 2 03 14-499</w:t>
    </w:r>
  </w:p>
  <w:p w14:paraId="0A91C1F0" w14:textId="77777777" w:rsidR="00AA77A0" w:rsidRDefault="00AA77A0" w:rsidP="00963DB2">
    <w:pPr>
      <w:spacing w:after="40" w:line="160" w:lineRule="exact"/>
      <w:rPr>
        <w:sz w:val="16"/>
      </w:rPr>
    </w:pPr>
    <w:r w:rsidRPr="00963DB2">
      <w:rPr>
        <w:sz w:val="16"/>
      </w:rPr>
      <w:t>http://www.fachverband-fliesen.de</w:t>
    </w:r>
    <w:r>
      <w:rPr>
        <w:sz w:val="16"/>
      </w:rPr>
      <w:t>, e-mail: info@fachverband-fliesen.de</w:t>
    </w:r>
    <w:r>
      <w:rPr>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C341E" w14:textId="77777777" w:rsidR="008D32B6" w:rsidRDefault="008D32B6">
      <w:r>
        <w:separator/>
      </w:r>
    </w:p>
  </w:footnote>
  <w:footnote w:type="continuationSeparator" w:id="0">
    <w:p w14:paraId="2FF82D6E" w14:textId="77777777" w:rsidR="008D32B6" w:rsidRDefault="008D32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0C308" w14:textId="77777777" w:rsidR="00AA77A0" w:rsidRDefault="00AA77A0" w:rsidP="00991F97">
    <w:pPr>
      <w:pStyle w:val="Kopfzeile"/>
    </w:pPr>
    <w:r>
      <w:rPr>
        <w:noProof/>
      </w:rPr>
      <w:drawing>
        <wp:inline distT="0" distB="0" distL="0" distR="0" wp14:anchorId="25815EFB" wp14:editId="6F257A07">
          <wp:extent cx="1137600" cy="723600"/>
          <wp:effectExtent l="0" t="0" r="571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DEX_Logo_oClaim_schwarz_cmyk.jpg"/>
                  <pic:cNvPicPr/>
                </pic:nvPicPr>
                <pic:blipFill>
                  <a:blip r:embed="rId1">
                    <a:extLst>
                      <a:ext uri="{28A0092B-C50C-407E-A947-70E740481C1C}">
                        <a14:useLocalDpi xmlns:a14="http://schemas.microsoft.com/office/drawing/2010/main" val="0"/>
                      </a:ext>
                    </a:extLst>
                  </a:blip>
                  <a:stretch>
                    <a:fillRect/>
                  </a:stretch>
                </pic:blipFill>
                <pic:spPr>
                  <a:xfrm>
                    <a:off x="0" y="0"/>
                    <a:ext cx="1137600" cy="723600"/>
                  </a:xfrm>
                  <a:prstGeom prst="rect">
                    <a:avLst/>
                  </a:prstGeom>
                </pic:spPr>
              </pic:pic>
            </a:graphicData>
          </a:graphic>
        </wp:inline>
      </w:drawing>
    </w:r>
    <w:r>
      <w:rPr>
        <w:noProof/>
      </w:rPr>
      <w:drawing>
        <wp:anchor distT="0" distB="0" distL="114300" distR="114300" simplePos="0" relativeHeight="251658240" behindDoc="0" locked="0" layoutInCell="0" allowOverlap="1" wp14:anchorId="0BC75D40" wp14:editId="7A5119B7">
          <wp:simplePos x="0" y="0"/>
          <wp:positionH relativeFrom="column">
            <wp:posOffset>3672205</wp:posOffset>
          </wp:positionH>
          <wp:positionV relativeFrom="paragraph">
            <wp:posOffset>-358775</wp:posOffset>
          </wp:positionV>
          <wp:extent cx="2876550" cy="1442720"/>
          <wp:effectExtent l="0" t="0" r="0" b="5080"/>
          <wp:wrapTopAndBottom/>
          <wp:docPr id="2" name="Bild 2" descr="FV-Fliesen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Fliesen_Nat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6550" cy="144272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A78A3"/>
    <w:multiLevelType w:val="hybridMultilevel"/>
    <w:tmpl w:val="A3DE0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24B7070"/>
    <w:multiLevelType w:val="hybridMultilevel"/>
    <w:tmpl w:val="98C0873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6620379"/>
    <w:multiLevelType w:val="hybridMultilevel"/>
    <w:tmpl w:val="C80617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2DF0E20"/>
    <w:multiLevelType w:val="hybridMultilevel"/>
    <w:tmpl w:val="463A73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53F103A2"/>
    <w:multiLevelType w:val="hybridMultilevel"/>
    <w:tmpl w:val="8904C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B3A64AA"/>
    <w:multiLevelType w:val="hybridMultilevel"/>
    <w:tmpl w:val="6CBE3C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70CE59CE"/>
    <w:multiLevelType w:val="hybridMultilevel"/>
    <w:tmpl w:val="DBA29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F7202"/>
    <w:rsid w:val="00010231"/>
    <w:rsid w:val="00012D86"/>
    <w:rsid w:val="00015E18"/>
    <w:rsid w:val="00017C86"/>
    <w:rsid w:val="00021389"/>
    <w:rsid w:val="00022634"/>
    <w:rsid w:val="00043834"/>
    <w:rsid w:val="00043DFB"/>
    <w:rsid w:val="0006124C"/>
    <w:rsid w:val="00062F10"/>
    <w:rsid w:val="0007050E"/>
    <w:rsid w:val="00073766"/>
    <w:rsid w:val="000750D7"/>
    <w:rsid w:val="00086C78"/>
    <w:rsid w:val="00092E75"/>
    <w:rsid w:val="000A125B"/>
    <w:rsid w:val="000A13B1"/>
    <w:rsid w:val="000A181D"/>
    <w:rsid w:val="000A33C9"/>
    <w:rsid w:val="000A4B0C"/>
    <w:rsid w:val="000B684F"/>
    <w:rsid w:val="000C37B4"/>
    <w:rsid w:val="000C48E6"/>
    <w:rsid w:val="000C74AA"/>
    <w:rsid w:val="000D41E3"/>
    <w:rsid w:val="000D5729"/>
    <w:rsid w:val="000E5006"/>
    <w:rsid w:val="000E6869"/>
    <w:rsid w:val="000F7202"/>
    <w:rsid w:val="00107053"/>
    <w:rsid w:val="00114A51"/>
    <w:rsid w:val="001169FB"/>
    <w:rsid w:val="00116A28"/>
    <w:rsid w:val="00125FBA"/>
    <w:rsid w:val="00126C24"/>
    <w:rsid w:val="00136A86"/>
    <w:rsid w:val="00136F32"/>
    <w:rsid w:val="001411AD"/>
    <w:rsid w:val="001433B9"/>
    <w:rsid w:val="00144BA4"/>
    <w:rsid w:val="00145B20"/>
    <w:rsid w:val="0014604E"/>
    <w:rsid w:val="001479F4"/>
    <w:rsid w:val="00150F57"/>
    <w:rsid w:val="00152ECA"/>
    <w:rsid w:val="00155EA5"/>
    <w:rsid w:val="00167168"/>
    <w:rsid w:val="00171FB1"/>
    <w:rsid w:val="00175EB4"/>
    <w:rsid w:val="00186370"/>
    <w:rsid w:val="001875F0"/>
    <w:rsid w:val="00193C7E"/>
    <w:rsid w:val="001A6887"/>
    <w:rsid w:val="001C6FCD"/>
    <w:rsid w:val="001C7B7A"/>
    <w:rsid w:val="001D0179"/>
    <w:rsid w:val="001D1B3E"/>
    <w:rsid w:val="001D405A"/>
    <w:rsid w:val="001E61E3"/>
    <w:rsid w:val="001E6EA7"/>
    <w:rsid w:val="001E75E5"/>
    <w:rsid w:val="001F0CC0"/>
    <w:rsid w:val="00201169"/>
    <w:rsid w:val="00227121"/>
    <w:rsid w:val="00231998"/>
    <w:rsid w:val="002361BA"/>
    <w:rsid w:val="002647AC"/>
    <w:rsid w:val="0027773E"/>
    <w:rsid w:val="002814B1"/>
    <w:rsid w:val="00294F5B"/>
    <w:rsid w:val="002960EB"/>
    <w:rsid w:val="00297E4D"/>
    <w:rsid w:val="002A12F9"/>
    <w:rsid w:val="002A2CB7"/>
    <w:rsid w:val="002A4A2B"/>
    <w:rsid w:val="002A4ECE"/>
    <w:rsid w:val="002B6DF7"/>
    <w:rsid w:val="002C40EA"/>
    <w:rsid w:val="002C6A43"/>
    <w:rsid w:val="002C6D3D"/>
    <w:rsid w:val="002C7CBF"/>
    <w:rsid w:val="002D08C6"/>
    <w:rsid w:val="002D199F"/>
    <w:rsid w:val="002D3098"/>
    <w:rsid w:val="002D42FA"/>
    <w:rsid w:val="002D6676"/>
    <w:rsid w:val="002E0923"/>
    <w:rsid w:val="002E5023"/>
    <w:rsid w:val="002E73C6"/>
    <w:rsid w:val="002F3D91"/>
    <w:rsid w:val="002F5889"/>
    <w:rsid w:val="00310B6F"/>
    <w:rsid w:val="00313D80"/>
    <w:rsid w:val="003323E6"/>
    <w:rsid w:val="00341B33"/>
    <w:rsid w:val="00342009"/>
    <w:rsid w:val="00344608"/>
    <w:rsid w:val="003461A9"/>
    <w:rsid w:val="003670A5"/>
    <w:rsid w:val="00377A93"/>
    <w:rsid w:val="003847B6"/>
    <w:rsid w:val="0038756B"/>
    <w:rsid w:val="00390BC7"/>
    <w:rsid w:val="00391B1D"/>
    <w:rsid w:val="003A65AF"/>
    <w:rsid w:val="003A7E92"/>
    <w:rsid w:val="003B5F73"/>
    <w:rsid w:val="003C28C0"/>
    <w:rsid w:val="003C4914"/>
    <w:rsid w:val="003D0011"/>
    <w:rsid w:val="003F0940"/>
    <w:rsid w:val="003F2103"/>
    <w:rsid w:val="003F2D54"/>
    <w:rsid w:val="0040459D"/>
    <w:rsid w:val="00410546"/>
    <w:rsid w:val="00411FA0"/>
    <w:rsid w:val="00412B10"/>
    <w:rsid w:val="00421E04"/>
    <w:rsid w:val="00421FCB"/>
    <w:rsid w:val="004243C2"/>
    <w:rsid w:val="00430E17"/>
    <w:rsid w:val="004312C2"/>
    <w:rsid w:val="00432383"/>
    <w:rsid w:val="00432D7F"/>
    <w:rsid w:val="004351A6"/>
    <w:rsid w:val="0043721B"/>
    <w:rsid w:val="0044343D"/>
    <w:rsid w:val="0044408D"/>
    <w:rsid w:val="00444337"/>
    <w:rsid w:val="00444871"/>
    <w:rsid w:val="00456CB5"/>
    <w:rsid w:val="0045776E"/>
    <w:rsid w:val="00460BB3"/>
    <w:rsid w:val="00460BFB"/>
    <w:rsid w:val="0046529D"/>
    <w:rsid w:val="00474575"/>
    <w:rsid w:val="00494C27"/>
    <w:rsid w:val="004A1E80"/>
    <w:rsid w:val="004A498D"/>
    <w:rsid w:val="004A7EB8"/>
    <w:rsid w:val="004B14CA"/>
    <w:rsid w:val="004B4DDA"/>
    <w:rsid w:val="004D22D2"/>
    <w:rsid w:val="005014EF"/>
    <w:rsid w:val="00503E96"/>
    <w:rsid w:val="00504557"/>
    <w:rsid w:val="00504992"/>
    <w:rsid w:val="00522EF6"/>
    <w:rsid w:val="0052742F"/>
    <w:rsid w:val="00534A0F"/>
    <w:rsid w:val="00541A92"/>
    <w:rsid w:val="0055271E"/>
    <w:rsid w:val="00557534"/>
    <w:rsid w:val="00562A2D"/>
    <w:rsid w:val="00564B3F"/>
    <w:rsid w:val="00564BA0"/>
    <w:rsid w:val="00572C25"/>
    <w:rsid w:val="00575684"/>
    <w:rsid w:val="00582081"/>
    <w:rsid w:val="00583825"/>
    <w:rsid w:val="00590B65"/>
    <w:rsid w:val="00592183"/>
    <w:rsid w:val="005A0974"/>
    <w:rsid w:val="005A12A1"/>
    <w:rsid w:val="005A3035"/>
    <w:rsid w:val="005A65AE"/>
    <w:rsid w:val="005A7193"/>
    <w:rsid w:val="005A7F9D"/>
    <w:rsid w:val="005B2A9E"/>
    <w:rsid w:val="005C47B7"/>
    <w:rsid w:val="005D006B"/>
    <w:rsid w:val="005D58AB"/>
    <w:rsid w:val="005E6044"/>
    <w:rsid w:val="005E6F97"/>
    <w:rsid w:val="005F27D9"/>
    <w:rsid w:val="005F4EDC"/>
    <w:rsid w:val="005F5105"/>
    <w:rsid w:val="005F7B53"/>
    <w:rsid w:val="0062429B"/>
    <w:rsid w:val="00636FFC"/>
    <w:rsid w:val="006378EA"/>
    <w:rsid w:val="00641245"/>
    <w:rsid w:val="00641EFA"/>
    <w:rsid w:val="00647579"/>
    <w:rsid w:val="00654268"/>
    <w:rsid w:val="006552AF"/>
    <w:rsid w:val="00656949"/>
    <w:rsid w:val="00656E30"/>
    <w:rsid w:val="00660A0B"/>
    <w:rsid w:val="00663E72"/>
    <w:rsid w:val="00673671"/>
    <w:rsid w:val="00676388"/>
    <w:rsid w:val="00681FEA"/>
    <w:rsid w:val="00690E52"/>
    <w:rsid w:val="00692BAC"/>
    <w:rsid w:val="006A3324"/>
    <w:rsid w:val="006A3DD9"/>
    <w:rsid w:val="006A5F64"/>
    <w:rsid w:val="006B2954"/>
    <w:rsid w:val="006B2CEA"/>
    <w:rsid w:val="006B4D77"/>
    <w:rsid w:val="006B62ED"/>
    <w:rsid w:val="006B6D5F"/>
    <w:rsid w:val="006B6E70"/>
    <w:rsid w:val="006B74B4"/>
    <w:rsid w:val="006B7D8A"/>
    <w:rsid w:val="006E7C8D"/>
    <w:rsid w:val="006F096E"/>
    <w:rsid w:val="006F4A82"/>
    <w:rsid w:val="006F5028"/>
    <w:rsid w:val="006F7D78"/>
    <w:rsid w:val="007016C0"/>
    <w:rsid w:val="00705CA3"/>
    <w:rsid w:val="00705F3C"/>
    <w:rsid w:val="00706AE7"/>
    <w:rsid w:val="007112E1"/>
    <w:rsid w:val="00713BBB"/>
    <w:rsid w:val="00713D86"/>
    <w:rsid w:val="0071551A"/>
    <w:rsid w:val="00722E7A"/>
    <w:rsid w:val="00732B34"/>
    <w:rsid w:val="007345A9"/>
    <w:rsid w:val="00736C26"/>
    <w:rsid w:val="00740DF0"/>
    <w:rsid w:val="00743313"/>
    <w:rsid w:val="007474C1"/>
    <w:rsid w:val="00760758"/>
    <w:rsid w:val="00764E2D"/>
    <w:rsid w:val="00770787"/>
    <w:rsid w:val="00770AAA"/>
    <w:rsid w:val="0077241F"/>
    <w:rsid w:val="007762A1"/>
    <w:rsid w:val="00781E1F"/>
    <w:rsid w:val="00786D29"/>
    <w:rsid w:val="00794D52"/>
    <w:rsid w:val="00795EAA"/>
    <w:rsid w:val="00796E14"/>
    <w:rsid w:val="007A7976"/>
    <w:rsid w:val="007B46B1"/>
    <w:rsid w:val="007B5612"/>
    <w:rsid w:val="007B6591"/>
    <w:rsid w:val="007C5ABE"/>
    <w:rsid w:val="007D1EBE"/>
    <w:rsid w:val="007D2F31"/>
    <w:rsid w:val="007D4F19"/>
    <w:rsid w:val="007E0162"/>
    <w:rsid w:val="007E34D0"/>
    <w:rsid w:val="007E352B"/>
    <w:rsid w:val="007E53F2"/>
    <w:rsid w:val="007F4B28"/>
    <w:rsid w:val="007F5864"/>
    <w:rsid w:val="00802C58"/>
    <w:rsid w:val="00834425"/>
    <w:rsid w:val="00835E29"/>
    <w:rsid w:val="00837103"/>
    <w:rsid w:val="00837619"/>
    <w:rsid w:val="00852D2A"/>
    <w:rsid w:val="00854F6E"/>
    <w:rsid w:val="008611C7"/>
    <w:rsid w:val="00867157"/>
    <w:rsid w:val="00875D13"/>
    <w:rsid w:val="00876BC3"/>
    <w:rsid w:val="00884547"/>
    <w:rsid w:val="00884561"/>
    <w:rsid w:val="008879CB"/>
    <w:rsid w:val="008905EA"/>
    <w:rsid w:val="00890AAC"/>
    <w:rsid w:val="008925DB"/>
    <w:rsid w:val="008929DB"/>
    <w:rsid w:val="008942B3"/>
    <w:rsid w:val="008A410D"/>
    <w:rsid w:val="008B7BD8"/>
    <w:rsid w:val="008C5856"/>
    <w:rsid w:val="008D32B6"/>
    <w:rsid w:val="008E5DD1"/>
    <w:rsid w:val="008F0631"/>
    <w:rsid w:val="008F1618"/>
    <w:rsid w:val="008F167E"/>
    <w:rsid w:val="008F4844"/>
    <w:rsid w:val="008F7991"/>
    <w:rsid w:val="00903CD1"/>
    <w:rsid w:val="009107E9"/>
    <w:rsid w:val="0092644F"/>
    <w:rsid w:val="00932D66"/>
    <w:rsid w:val="00942F35"/>
    <w:rsid w:val="009452BC"/>
    <w:rsid w:val="009608B3"/>
    <w:rsid w:val="00960EDD"/>
    <w:rsid w:val="00963DB2"/>
    <w:rsid w:val="00965F1A"/>
    <w:rsid w:val="00971180"/>
    <w:rsid w:val="00975A49"/>
    <w:rsid w:val="00975F59"/>
    <w:rsid w:val="0099133D"/>
    <w:rsid w:val="00991F97"/>
    <w:rsid w:val="00994070"/>
    <w:rsid w:val="009A01E1"/>
    <w:rsid w:val="009A23CD"/>
    <w:rsid w:val="009A5518"/>
    <w:rsid w:val="009C36C9"/>
    <w:rsid w:val="009C5022"/>
    <w:rsid w:val="009D58A2"/>
    <w:rsid w:val="009E4720"/>
    <w:rsid w:val="00A0010C"/>
    <w:rsid w:val="00A20532"/>
    <w:rsid w:val="00A25A3E"/>
    <w:rsid w:val="00A26B11"/>
    <w:rsid w:val="00A31B2B"/>
    <w:rsid w:val="00A34CE1"/>
    <w:rsid w:val="00A350CC"/>
    <w:rsid w:val="00A44D1C"/>
    <w:rsid w:val="00A50A95"/>
    <w:rsid w:val="00A5192F"/>
    <w:rsid w:val="00A65FED"/>
    <w:rsid w:val="00A66F8B"/>
    <w:rsid w:val="00A91DCC"/>
    <w:rsid w:val="00AA0C36"/>
    <w:rsid w:val="00AA2355"/>
    <w:rsid w:val="00AA53F6"/>
    <w:rsid w:val="00AA77A0"/>
    <w:rsid w:val="00AB7F0A"/>
    <w:rsid w:val="00AC452B"/>
    <w:rsid w:val="00AC5A15"/>
    <w:rsid w:val="00AC770C"/>
    <w:rsid w:val="00AD1C62"/>
    <w:rsid w:val="00AD6BE5"/>
    <w:rsid w:val="00AE2C8F"/>
    <w:rsid w:val="00AE3ADD"/>
    <w:rsid w:val="00B025C3"/>
    <w:rsid w:val="00B03773"/>
    <w:rsid w:val="00B12DFE"/>
    <w:rsid w:val="00B17805"/>
    <w:rsid w:val="00B214F3"/>
    <w:rsid w:val="00B232A5"/>
    <w:rsid w:val="00B23FF9"/>
    <w:rsid w:val="00B268D8"/>
    <w:rsid w:val="00B27D4D"/>
    <w:rsid w:val="00B36EAA"/>
    <w:rsid w:val="00B448C8"/>
    <w:rsid w:val="00B621D0"/>
    <w:rsid w:val="00B63156"/>
    <w:rsid w:val="00B63FD8"/>
    <w:rsid w:val="00B73B25"/>
    <w:rsid w:val="00B74AC9"/>
    <w:rsid w:val="00B84E62"/>
    <w:rsid w:val="00B91D12"/>
    <w:rsid w:val="00B9423A"/>
    <w:rsid w:val="00BA2185"/>
    <w:rsid w:val="00BB1321"/>
    <w:rsid w:val="00BC4931"/>
    <w:rsid w:val="00BD20E0"/>
    <w:rsid w:val="00BD2443"/>
    <w:rsid w:val="00BD4FFD"/>
    <w:rsid w:val="00BD58B8"/>
    <w:rsid w:val="00BE2362"/>
    <w:rsid w:val="00BE28F3"/>
    <w:rsid w:val="00BE48CE"/>
    <w:rsid w:val="00BE6291"/>
    <w:rsid w:val="00C01906"/>
    <w:rsid w:val="00C04FA2"/>
    <w:rsid w:val="00C05DDF"/>
    <w:rsid w:val="00C075FD"/>
    <w:rsid w:val="00C243A0"/>
    <w:rsid w:val="00C261B5"/>
    <w:rsid w:val="00C27E27"/>
    <w:rsid w:val="00C44FD6"/>
    <w:rsid w:val="00C47910"/>
    <w:rsid w:val="00C56DFD"/>
    <w:rsid w:val="00C57CC1"/>
    <w:rsid w:val="00C622F4"/>
    <w:rsid w:val="00C64168"/>
    <w:rsid w:val="00C6650D"/>
    <w:rsid w:val="00C708A8"/>
    <w:rsid w:val="00C77D5E"/>
    <w:rsid w:val="00C804DA"/>
    <w:rsid w:val="00C81D36"/>
    <w:rsid w:val="00C8435B"/>
    <w:rsid w:val="00C847F2"/>
    <w:rsid w:val="00C847FB"/>
    <w:rsid w:val="00C87C3C"/>
    <w:rsid w:val="00CA675D"/>
    <w:rsid w:val="00CA7046"/>
    <w:rsid w:val="00CB5824"/>
    <w:rsid w:val="00CB73E7"/>
    <w:rsid w:val="00CB7808"/>
    <w:rsid w:val="00CC06D5"/>
    <w:rsid w:val="00CC590D"/>
    <w:rsid w:val="00CD5541"/>
    <w:rsid w:val="00CE3673"/>
    <w:rsid w:val="00CE59B2"/>
    <w:rsid w:val="00CF71E2"/>
    <w:rsid w:val="00D03270"/>
    <w:rsid w:val="00D045EA"/>
    <w:rsid w:val="00D06C93"/>
    <w:rsid w:val="00D15C4B"/>
    <w:rsid w:val="00D1657E"/>
    <w:rsid w:val="00D45011"/>
    <w:rsid w:val="00D4546F"/>
    <w:rsid w:val="00D457E4"/>
    <w:rsid w:val="00D46EC0"/>
    <w:rsid w:val="00D50FAE"/>
    <w:rsid w:val="00D604E9"/>
    <w:rsid w:val="00D6631A"/>
    <w:rsid w:val="00D71921"/>
    <w:rsid w:val="00D74D4A"/>
    <w:rsid w:val="00DA2086"/>
    <w:rsid w:val="00DA7CAA"/>
    <w:rsid w:val="00DA7E34"/>
    <w:rsid w:val="00DB1E7F"/>
    <w:rsid w:val="00DB336D"/>
    <w:rsid w:val="00DB7683"/>
    <w:rsid w:val="00DC1C5D"/>
    <w:rsid w:val="00DC3681"/>
    <w:rsid w:val="00DC6939"/>
    <w:rsid w:val="00DC6EA3"/>
    <w:rsid w:val="00DD2AEF"/>
    <w:rsid w:val="00DD460C"/>
    <w:rsid w:val="00DD6E0A"/>
    <w:rsid w:val="00DE72A5"/>
    <w:rsid w:val="00DF1FB3"/>
    <w:rsid w:val="00DF307A"/>
    <w:rsid w:val="00DF3351"/>
    <w:rsid w:val="00DF7DEA"/>
    <w:rsid w:val="00E028A4"/>
    <w:rsid w:val="00E04600"/>
    <w:rsid w:val="00E06A15"/>
    <w:rsid w:val="00E1489F"/>
    <w:rsid w:val="00E31284"/>
    <w:rsid w:val="00E3449D"/>
    <w:rsid w:val="00E36B82"/>
    <w:rsid w:val="00E452B8"/>
    <w:rsid w:val="00E46042"/>
    <w:rsid w:val="00E46993"/>
    <w:rsid w:val="00E47DAB"/>
    <w:rsid w:val="00E51BA9"/>
    <w:rsid w:val="00E67DFD"/>
    <w:rsid w:val="00E7399C"/>
    <w:rsid w:val="00E9438C"/>
    <w:rsid w:val="00EA57F4"/>
    <w:rsid w:val="00EC40D6"/>
    <w:rsid w:val="00ED1936"/>
    <w:rsid w:val="00ED3556"/>
    <w:rsid w:val="00EE061D"/>
    <w:rsid w:val="00EE6746"/>
    <w:rsid w:val="00EF6B2B"/>
    <w:rsid w:val="00F0600E"/>
    <w:rsid w:val="00F14DFB"/>
    <w:rsid w:val="00F17645"/>
    <w:rsid w:val="00F20C06"/>
    <w:rsid w:val="00F27585"/>
    <w:rsid w:val="00F50EA2"/>
    <w:rsid w:val="00F50F08"/>
    <w:rsid w:val="00F63D63"/>
    <w:rsid w:val="00F8525A"/>
    <w:rsid w:val="00F90607"/>
    <w:rsid w:val="00F9126B"/>
    <w:rsid w:val="00F9320B"/>
    <w:rsid w:val="00F94707"/>
    <w:rsid w:val="00F9712E"/>
    <w:rsid w:val="00FA0F52"/>
    <w:rsid w:val="00FA4A28"/>
    <w:rsid w:val="00FB0188"/>
    <w:rsid w:val="00FC5790"/>
    <w:rsid w:val="00FD0E25"/>
    <w:rsid w:val="00FD1905"/>
    <w:rsid w:val="00FD2711"/>
    <w:rsid w:val="00FE25D3"/>
    <w:rsid w:val="00FE5DE7"/>
    <w:rsid w:val="00FF0DF5"/>
    <w:rsid w:val="00FF7B2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8560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91D12"/>
    <w:rPr>
      <w:rFonts w:ascii="TheSansOffice" w:hAnsi="TheSansOffice"/>
      <w:sz w:val="22"/>
    </w:rPr>
  </w:style>
  <w:style w:type="paragraph" w:styleId="berschrift1">
    <w:name w:val="heading 1"/>
    <w:basedOn w:val="Standard"/>
    <w:next w:val="Standard"/>
    <w:link w:val="berschrift1Zchn"/>
    <w:qFormat/>
    <w:rsid w:val="00B91D12"/>
    <w:pPr>
      <w:keepNext/>
      <w:outlineLvl w:val="0"/>
    </w:pPr>
    <w:rPr>
      <w:rFonts w:ascii="TheSansCorrespondence" w:hAnsi="TheSansCorrespondence"/>
      <w:color w:val="808080"/>
      <w:sz w:val="28"/>
    </w:rPr>
  </w:style>
  <w:style w:type="paragraph" w:styleId="berschrift2">
    <w:name w:val="heading 2"/>
    <w:basedOn w:val="Standard"/>
    <w:next w:val="Standard"/>
    <w:link w:val="berschrift2Zchn"/>
    <w:uiPriority w:val="9"/>
    <w:unhideWhenUsed/>
    <w:qFormat/>
    <w:rsid w:val="008F7991"/>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91D12"/>
    <w:pPr>
      <w:tabs>
        <w:tab w:val="center" w:pos="4536"/>
        <w:tab w:val="right" w:pos="9072"/>
      </w:tabs>
    </w:pPr>
  </w:style>
  <w:style w:type="paragraph" w:styleId="Fuzeile">
    <w:name w:val="footer"/>
    <w:basedOn w:val="Standard"/>
    <w:semiHidden/>
    <w:rsid w:val="00B91D12"/>
    <w:pPr>
      <w:tabs>
        <w:tab w:val="center" w:pos="4536"/>
        <w:tab w:val="right" w:pos="9072"/>
      </w:tabs>
    </w:pPr>
  </w:style>
  <w:style w:type="character" w:styleId="Seitenzahl">
    <w:name w:val="page number"/>
    <w:semiHidden/>
    <w:rsid w:val="00B91D12"/>
    <w:rPr>
      <w:rFonts w:ascii="TheSansCorrespondence" w:hAnsi="TheSansCorrespondence"/>
    </w:rPr>
  </w:style>
  <w:style w:type="paragraph" w:customStyle="1" w:styleId="Nummer">
    <w:name w:val="Nummer"/>
    <w:basedOn w:val="Standard"/>
    <w:rsid w:val="00B91D12"/>
    <w:pPr>
      <w:framePr w:w="1985" w:h="476" w:hRule="exact" w:wrap="around" w:vAnchor="page" w:hAnchor="page" w:x="6975" w:y="3840"/>
    </w:pPr>
    <w:rPr>
      <w:rFonts w:ascii="TheSansCorrespondence" w:hAnsi="TheSansCorrespondence"/>
      <w:b/>
      <w:sz w:val="20"/>
    </w:rPr>
  </w:style>
  <w:style w:type="paragraph" w:customStyle="1" w:styleId="aktDatum">
    <w:name w:val="aktDatum"/>
    <w:basedOn w:val="Standard"/>
    <w:rsid w:val="00B91D12"/>
    <w:pPr>
      <w:framePr w:w="1985" w:h="476" w:hRule="exact" w:wrap="around" w:vAnchor="page" w:hAnchor="page" w:x="6975" w:y="4339"/>
    </w:pPr>
    <w:rPr>
      <w:rFonts w:ascii="TheSansCorrespondence" w:hAnsi="TheSansCorrespondence"/>
      <w:b/>
      <w:sz w:val="20"/>
    </w:rPr>
  </w:style>
  <w:style w:type="paragraph" w:customStyle="1" w:styleId="PresseHeadline">
    <w:name w:val="PresseHeadline"/>
    <w:basedOn w:val="Standard"/>
    <w:rsid w:val="00B91D12"/>
    <w:pPr>
      <w:spacing w:after="120" w:line="320" w:lineRule="exact"/>
    </w:pPr>
    <w:rPr>
      <w:rFonts w:ascii="TheSansCorrespondence" w:hAnsi="TheSansCorrespondence"/>
      <w:b/>
      <w:sz w:val="28"/>
    </w:rPr>
  </w:style>
  <w:style w:type="paragraph" w:styleId="Textkrper-Einzug3">
    <w:name w:val="Body Text Indent 3"/>
    <w:basedOn w:val="Standard"/>
    <w:semiHidden/>
    <w:rsid w:val="00B91D12"/>
    <w:pPr>
      <w:ind w:left="1410"/>
    </w:pPr>
    <w:rPr>
      <w:rFonts w:ascii="TheSansCorrespondence" w:hAnsi="TheSansCorrespondence"/>
      <w:b/>
      <w:sz w:val="24"/>
    </w:rPr>
  </w:style>
  <w:style w:type="paragraph" w:styleId="Textkrper">
    <w:name w:val="Body Text"/>
    <w:basedOn w:val="Standard"/>
    <w:semiHidden/>
    <w:unhideWhenUsed/>
    <w:rsid w:val="00B91D12"/>
    <w:pPr>
      <w:spacing w:after="120"/>
    </w:pPr>
  </w:style>
  <w:style w:type="character" w:customStyle="1" w:styleId="TextkrperZchn">
    <w:name w:val="Textkörper Zchn"/>
    <w:rsid w:val="00B91D12"/>
    <w:rPr>
      <w:rFonts w:ascii="TheSansOffice" w:hAnsi="TheSansOffice"/>
      <w:sz w:val="22"/>
    </w:rPr>
  </w:style>
  <w:style w:type="paragraph" w:customStyle="1" w:styleId="KeinLeerraum1">
    <w:name w:val="Kein Leerraum1"/>
    <w:aliases w:val="Pressetext-neu"/>
    <w:qFormat/>
    <w:rsid w:val="00B91D12"/>
    <w:pPr>
      <w:spacing w:before="120" w:line="260" w:lineRule="exact"/>
    </w:pPr>
    <w:rPr>
      <w:rFonts w:ascii="TheSansOffice" w:hAnsi="TheSansOffice"/>
      <w:sz w:val="22"/>
    </w:rPr>
  </w:style>
  <w:style w:type="character" w:styleId="Link">
    <w:name w:val="Hyperlink"/>
    <w:unhideWhenUsed/>
    <w:rsid w:val="00B91D12"/>
    <w:rPr>
      <w:color w:val="0000FF"/>
      <w:u w:val="single"/>
    </w:rPr>
  </w:style>
  <w:style w:type="paragraph" w:styleId="Sprechblasentext">
    <w:name w:val="Balloon Text"/>
    <w:basedOn w:val="Standard"/>
    <w:link w:val="SprechblasentextZchn"/>
    <w:uiPriority w:val="99"/>
    <w:semiHidden/>
    <w:unhideWhenUsed/>
    <w:rsid w:val="00D604E9"/>
    <w:rPr>
      <w:rFonts w:ascii="Tahoma" w:hAnsi="Tahoma"/>
      <w:sz w:val="16"/>
      <w:szCs w:val="16"/>
    </w:rPr>
  </w:style>
  <w:style w:type="character" w:customStyle="1" w:styleId="SprechblasentextZchn">
    <w:name w:val="Sprechblasentext Zchn"/>
    <w:link w:val="Sprechblasentext"/>
    <w:uiPriority w:val="99"/>
    <w:semiHidden/>
    <w:rsid w:val="00D604E9"/>
    <w:rPr>
      <w:rFonts w:ascii="Tahoma" w:hAnsi="Tahoma" w:cs="Tahoma"/>
      <w:sz w:val="16"/>
      <w:szCs w:val="16"/>
    </w:rPr>
  </w:style>
  <w:style w:type="character" w:customStyle="1" w:styleId="berschrift2Zchn">
    <w:name w:val="Überschrift 2 Zchn"/>
    <w:link w:val="berschrift2"/>
    <w:uiPriority w:val="9"/>
    <w:rsid w:val="008F7991"/>
    <w:rPr>
      <w:rFonts w:ascii="Cambria" w:eastAsia="Times New Roman" w:hAnsi="Cambria" w:cs="Times New Roman"/>
      <w:b/>
      <w:bCs/>
      <w:i/>
      <w:iCs/>
      <w:sz w:val="28"/>
      <w:szCs w:val="28"/>
    </w:rPr>
  </w:style>
  <w:style w:type="paragraph" w:styleId="KeinLeerraum">
    <w:name w:val="No Spacing"/>
    <w:aliases w:val="No Spacing"/>
    <w:qFormat/>
    <w:rsid w:val="008905EA"/>
    <w:pPr>
      <w:spacing w:before="120" w:line="260" w:lineRule="exact"/>
    </w:pPr>
    <w:rPr>
      <w:rFonts w:ascii="TheSansOffice" w:hAnsi="TheSansOffice"/>
      <w:sz w:val="22"/>
    </w:rPr>
  </w:style>
  <w:style w:type="character" w:customStyle="1" w:styleId="berschrift1Zchn">
    <w:name w:val="Überschrift 1 Zchn"/>
    <w:link w:val="berschrift1"/>
    <w:rsid w:val="00852D2A"/>
    <w:rPr>
      <w:rFonts w:ascii="TheSansCorrespondence" w:hAnsi="TheSansCorrespondence"/>
      <w:color w:val="808080"/>
      <w:sz w:val="28"/>
    </w:rPr>
  </w:style>
  <w:style w:type="character" w:styleId="Kommentarzeichen">
    <w:name w:val="annotation reference"/>
    <w:uiPriority w:val="99"/>
    <w:semiHidden/>
    <w:unhideWhenUsed/>
    <w:rsid w:val="00B73B25"/>
    <w:rPr>
      <w:sz w:val="16"/>
      <w:szCs w:val="16"/>
    </w:rPr>
  </w:style>
  <w:style w:type="paragraph" w:styleId="Kommentartext">
    <w:name w:val="annotation text"/>
    <w:basedOn w:val="Standard"/>
    <w:link w:val="KommentartextZchn"/>
    <w:uiPriority w:val="99"/>
    <w:semiHidden/>
    <w:unhideWhenUsed/>
    <w:rsid w:val="00B73B25"/>
    <w:rPr>
      <w:sz w:val="20"/>
    </w:rPr>
  </w:style>
  <w:style w:type="character" w:customStyle="1" w:styleId="KommentartextZchn">
    <w:name w:val="Kommentartext Zchn"/>
    <w:link w:val="Kommentartext"/>
    <w:uiPriority w:val="99"/>
    <w:semiHidden/>
    <w:rsid w:val="00B73B25"/>
    <w:rPr>
      <w:rFonts w:ascii="TheSansOffice" w:hAnsi="TheSansOffice"/>
    </w:rPr>
  </w:style>
  <w:style w:type="paragraph" w:styleId="Kommentarthema">
    <w:name w:val="annotation subject"/>
    <w:basedOn w:val="Kommentartext"/>
    <w:next w:val="Kommentartext"/>
    <w:link w:val="KommentarthemaZchn"/>
    <w:uiPriority w:val="99"/>
    <w:semiHidden/>
    <w:unhideWhenUsed/>
    <w:rsid w:val="00B73B25"/>
    <w:rPr>
      <w:b/>
      <w:bCs/>
    </w:rPr>
  </w:style>
  <w:style w:type="character" w:customStyle="1" w:styleId="KommentarthemaZchn">
    <w:name w:val="Kommentarthema Zchn"/>
    <w:link w:val="Kommentarthema"/>
    <w:uiPriority w:val="99"/>
    <w:semiHidden/>
    <w:rsid w:val="00B73B25"/>
    <w:rPr>
      <w:rFonts w:ascii="TheSansOffice" w:hAnsi="TheSansOffice"/>
      <w:b/>
      <w:bCs/>
    </w:rPr>
  </w:style>
  <w:style w:type="character" w:customStyle="1" w:styleId="subheadline1">
    <w:name w:val="subheadline1"/>
    <w:rsid w:val="00AC5A15"/>
    <w:rPr>
      <w:rFonts w:ascii="Verdana" w:hAnsi="Verdana" w:hint="default"/>
      <w:b/>
      <w:bCs/>
      <w:color w:val="666666"/>
      <w:sz w:val="17"/>
      <w:szCs w:val="17"/>
    </w:rPr>
  </w:style>
  <w:style w:type="character" w:customStyle="1" w:styleId="Erwhnung1">
    <w:name w:val="Erwähnung1"/>
    <w:uiPriority w:val="99"/>
    <w:semiHidden/>
    <w:unhideWhenUsed/>
    <w:rsid w:val="00E67DFD"/>
    <w:rPr>
      <w:color w:val="2B579A"/>
      <w:shd w:val="clear" w:color="auto" w:fill="E6E6E6"/>
    </w:rPr>
  </w:style>
  <w:style w:type="paragraph" w:styleId="Listenabsatz">
    <w:name w:val="List Paragraph"/>
    <w:basedOn w:val="Standard"/>
    <w:uiPriority w:val="34"/>
    <w:qFormat/>
    <w:rsid w:val="00A0010C"/>
    <w:pPr>
      <w:ind w:left="720"/>
      <w:contextualSpacing/>
    </w:pPr>
  </w:style>
  <w:style w:type="character" w:styleId="Fett">
    <w:name w:val="Strong"/>
    <w:basedOn w:val="Absatz-Standardschriftart"/>
    <w:uiPriority w:val="22"/>
    <w:qFormat/>
    <w:rsid w:val="00ED1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22785">
      <w:bodyDiv w:val="1"/>
      <w:marLeft w:val="0"/>
      <w:marRight w:val="0"/>
      <w:marTop w:val="0"/>
      <w:marBottom w:val="0"/>
      <w:divBdr>
        <w:top w:val="none" w:sz="0" w:space="0" w:color="auto"/>
        <w:left w:val="none" w:sz="0" w:space="0" w:color="auto"/>
        <w:bottom w:val="none" w:sz="0" w:space="0" w:color="auto"/>
        <w:right w:val="none" w:sz="0" w:space="0" w:color="auto"/>
      </w:divBdr>
    </w:div>
    <w:div w:id="421025955">
      <w:bodyDiv w:val="1"/>
      <w:marLeft w:val="0"/>
      <w:marRight w:val="0"/>
      <w:marTop w:val="0"/>
      <w:marBottom w:val="0"/>
      <w:divBdr>
        <w:top w:val="none" w:sz="0" w:space="0" w:color="auto"/>
        <w:left w:val="none" w:sz="0" w:space="0" w:color="auto"/>
        <w:bottom w:val="none" w:sz="0" w:space="0" w:color="auto"/>
        <w:right w:val="none" w:sz="0" w:space="0" w:color="auto"/>
      </w:divBdr>
    </w:div>
    <w:div w:id="498473010">
      <w:bodyDiv w:val="1"/>
      <w:marLeft w:val="0"/>
      <w:marRight w:val="0"/>
      <w:marTop w:val="0"/>
      <w:marBottom w:val="0"/>
      <w:divBdr>
        <w:top w:val="none" w:sz="0" w:space="0" w:color="auto"/>
        <w:left w:val="none" w:sz="0" w:space="0" w:color="auto"/>
        <w:bottom w:val="none" w:sz="0" w:space="0" w:color="auto"/>
        <w:right w:val="none" w:sz="0" w:space="0" w:color="auto"/>
      </w:divBdr>
    </w:div>
    <w:div w:id="1193031841">
      <w:bodyDiv w:val="1"/>
      <w:marLeft w:val="0"/>
      <w:marRight w:val="0"/>
      <w:marTop w:val="0"/>
      <w:marBottom w:val="0"/>
      <w:divBdr>
        <w:top w:val="none" w:sz="0" w:space="0" w:color="auto"/>
        <w:left w:val="none" w:sz="0" w:space="0" w:color="auto"/>
        <w:bottom w:val="none" w:sz="0" w:space="0" w:color="auto"/>
        <w:right w:val="none" w:sz="0" w:space="0" w:color="auto"/>
      </w:divBdr>
    </w:div>
    <w:div w:id="1284995697">
      <w:bodyDiv w:val="1"/>
      <w:marLeft w:val="0"/>
      <w:marRight w:val="0"/>
      <w:marTop w:val="0"/>
      <w:marBottom w:val="0"/>
      <w:divBdr>
        <w:top w:val="none" w:sz="0" w:space="0" w:color="auto"/>
        <w:left w:val="none" w:sz="0" w:space="0" w:color="auto"/>
        <w:bottom w:val="none" w:sz="0" w:space="0" w:color="auto"/>
        <w:right w:val="none" w:sz="0" w:space="0" w:color="auto"/>
      </w:divBdr>
    </w:div>
    <w:div w:id="1411611390">
      <w:bodyDiv w:val="1"/>
      <w:marLeft w:val="0"/>
      <w:marRight w:val="0"/>
      <w:marTop w:val="0"/>
      <w:marBottom w:val="0"/>
      <w:divBdr>
        <w:top w:val="none" w:sz="0" w:space="0" w:color="auto"/>
        <w:left w:val="none" w:sz="0" w:space="0" w:color="auto"/>
        <w:bottom w:val="none" w:sz="0" w:space="0" w:color="auto"/>
        <w:right w:val="none" w:sz="0" w:space="0" w:color="auto"/>
      </w:divBdr>
    </w:div>
    <w:div w:id="160473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43132-E709-DD4B-9D69-403970B8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5106</Characters>
  <Application>Microsoft Macintosh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ZDB</Company>
  <LinksUpToDate>false</LinksUpToDate>
  <CharactersWithSpaces>5905</CharactersWithSpaces>
  <SharedDoc>false</SharedDoc>
  <HLinks>
    <vt:vector size="18" baseType="variant">
      <vt:variant>
        <vt:i4>7340060</vt:i4>
      </vt:variant>
      <vt:variant>
        <vt:i4>6</vt:i4>
      </vt:variant>
      <vt:variant>
        <vt:i4>0</vt:i4>
      </vt:variant>
      <vt:variant>
        <vt:i4>5</vt:i4>
      </vt:variant>
      <vt:variant>
        <vt:lpwstr>mailto:Vorname.Nachname@ardex.de</vt:lpwstr>
      </vt:variant>
      <vt:variant>
        <vt:lpwstr/>
      </vt:variant>
      <vt:variant>
        <vt:i4>3670103</vt:i4>
      </vt:variant>
      <vt:variant>
        <vt:i4>3</vt:i4>
      </vt:variant>
      <vt:variant>
        <vt:i4>0</vt:i4>
      </vt:variant>
      <vt:variant>
        <vt:i4>5</vt:i4>
      </vt:variant>
      <vt:variant>
        <vt:lpwstr>mailto:kuettner@kuettner-kommunikation.de</vt:lpwstr>
      </vt:variant>
      <vt:variant>
        <vt:lpwstr/>
      </vt:variant>
      <vt:variant>
        <vt:i4>5046302</vt:i4>
      </vt:variant>
      <vt:variant>
        <vt:i4>0</vt:i4>
      </vt:variant>
      <vt:variant>
        <vt:i4>0</vt:i4>
      </vt:variant>
      <vt:variant>
        <vt:i4>5</vt:i4>
      </vt:variant>
      <vt:variant>
        <vt:lpwstr>http://www.ardex.de/fileadmin/anfahrtsskizzen/Anfahrtsskizze_ARDEX_Witten.pdf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stollberg</dc:creator>
  <cp:lastModifiedBy>Anja Kassubek</cp:lastModifiedBy>
  <cp:revision>5</cp:revision>
  <cp:lastPrinted>2017-07-11T07:51:00Z</cp:lastPrinted>
  <dcterms:created xsi:type="dcterms:W3CDTF">2017-07-07T11:44:00Z</dcterms:created>
  <dcterms:modified xsi:type="dcterms:W3CDTF">2017-07-11T07:55:00Z</dcterms:modified>
</cp:coreProperties>
</file>