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C26" w:rsidRPr="006073FE" w:rsidRDefault="00B12DFE" w:rsidP="0071551A">
      <w:pPr>
        <w:ind w:right="-5882"/>
        <w:rPr>
          <w:b/>
          <w:color w:val="365F91"/>
          <w:spacing w:val="30"/>
          <w:sz w:val="36"/>
          <w:szCs w:val="36"/>
        </w:rPr>
      </w:pPr>
      <w:r w:rsidRPr="006073FE">
        <w:rPr>
          <w:b/>
          <w:color w:val="365F91"/>
          <w:spacing w:val="30"/>
          <w:sz w:val="36"/>
          <w:szCs w:val="36"/>
        </w:rPr>
        <w:t>Presse</w:t>
      </w:r>
      <w:r w:rsidR="00525527" w:rsidRPr="006073FE">
        <w:rPr>
          <w:b/>
          <w:color w:val="365F91"/>
          <w:spacing w:val="30"/>
          <w:sz w:val="36"/>
          <w:szCs w:val="36"/>
        </w:rPr>
        <w:t>information</w:t>
      </w:r>
    </w:p>
    <w:p w:rsidR="002D6676" w:rsidRPr="006073FE" w:rsidRDefault="002B13C0" w:rsidP="0071551A">
      <w:pPr>
        <w:ind w:left="6946"/>
        <w:rPr>
          <w:rFonts w:cs="Verdana"/>
          <w:bCs/>
          <w:color w:val="000000"/>
          <w:szCs w:val="22"/>
        </w:rPr>
      </w:pPr>
      <w:r>
        <w:rPr>
          <w:rFonts w:cs="Verdana"/>
          <w:bCs/>
          <w:color w:val="000000"/>
          <w:szCs w:val="22"/>
        </w:rPr>
        <w:t>30</w:t>
      </w:r>
      <w:bookmarkStart w:id="0" w:name="_GoBack"/>
      <w:bookmarkEnd w:id="0"/>
      <w:r w:rsidR="00525527" w:rsidRPr="006073FE">
        <w:rPr>
          <w:rFonts w:cs="Verdana"/>
          <w:bCs/>
          <w:color w:val="000000"/>
          <w:szCs w:val="22"/>
        </w:rPr>
        <w:t xml:space="preserve">. </w:t>
      </w:r>
      <w:r w:rsidR="005A11B1" w:rsidRPr="006073FE">
        <w:rPr>
          <w:rFonts w:cs="Verdana"/>
          <w:bCs/>
          <w:color w:val="000000"/>
          <w:szCs w:val="22"/>
        </w:rPr>
        <w:t>August 2018</w:t>
      </w:r>
    </w:p>
    <w:p w:rsidR="00932D66" w:rsidRPr="006073FE" w:rsidRDefault="00932D66" w:rsidP="0071551A">
      <w:pPr>
        <w:ind w:left="6946"/>
        <w:rPr>
          <w:rFonts w:cs="Verdana"/>
          <w:bCs/>
          <w:color w:val="000000"/>
          <w:szCs w:val="22"/>
        </w:rPr>
      </w:pPr>
    </w:p>
    <w:p w:rsidR="00852D2A" w:rsidRPr="006073FE" w:rsidRDefault="007762A1" w:rsidP="00852D2A">
      <w:pPr>
        <w:pStyle w:val="berschrift1"/>
        <w:tabs>
          <w:tab w:val="left" w:pos="7797"/>
        </w:tabs>
        <w:ind w:right="1560"/>
        <w:rPr>
          <w:rFonts w:ascii="Arial" w:hAnsi="Arial" w:cs="Arial"/>
          <w:b/>
          <w:color w:val="000000"/>
          <w:szCs w:val="22"/>
        </w:rPr>
      </w:pPr>
      <w:r w:rsidRPr="006073FE">
        <w:rPr>
          <w:rFonts w:ascii="Arial" w:hAnsi="Arial" w:cs="Arial"/>
          <w:b/>
          <w:color w:val="000000"/>
          <w:szCs w:val="22"/>
        </w:rPr>
        <w:t>Fliesen-Nationalmannschaft</w:t>
      </w:r>
      <w:r w:rsidR="000419E4" w:rsidRPr="006073FE">
        <w:rPr>
          <w:rFonts w:ascii="Arial" w:hAnsi="Arial" w:cs="Arial"/>
          <w:b/>
          <w:color w:val="000000"/>
          <w:szCs w:val="22"/>
        </w:rPr>
        <w:t xml:space="preserve">: wieder </w:t>
      </w:r>
      <w:r w:rsidR="00A8022B" w:rsidRPr="006073FE">
        <w:rPr>
          <w:rFonts w:ascii="Arial" w:hAnsi="Arial" w:cs="Arial"/>
          <w:b/>
          <w:color w:val="000000"/>
          <w:szCs w:val="22"/>
        </w:rPr>
        <w:t xml:space="preserve">Trainingscamp </w:t>
      </w:r>
      <w:r w:rsidR="000419E4" w:rsidRPr="006073FE">
        <w:rPr>
          <w:rFonts w:ascii="Arial" w:hAnsi="Arial" w:cs="Arial"/>
          <w:b/>
          <w:color w:val="000000"/>
          <w:szCs w:val="22"/>
        </w:rPr>
        <w:t xml:space="preserve">bei Ardex in Witten </w:t>
      </w:r>
    </w:p>
    <w:p w:rsidR="00A65FED" w:rsidRPr="006073FE" w:rsidRDefault="00FE25D3" w:rsidP="00770787">
      <w:pPr>
        <w:numPr>
          <w:ilvl w:val="0"/>
          <w:numId w:val="7"/>
        </w:numPr>
        <w:spacing w:before="120" w:after="120" w:line="280" w:lineRule="exact"/>
        <w:ind w:left="567" w:right="1983" w:hanging="567"/>
        <w:rPr>
          <w:b/>
          <w:iCs/>
        </w:rPr>
      </w:pPr>
      <w:r w:rsidRPr="006073FE">
        <w:rPr>
          <w:b/>
          <w:iCs/>
        </w:rPr>
        <w:t xml:space="preserve">Junger Fliesenleger will </w:t>
      </w:r>
      <w:r w:rsidR="00142A3D" w:rsidRPr="006073FE">
        <w:rPr>
          <w:b/>
          <w:iCs/>
        </w:rPr>
        <w:t>Europa</w:t>
      </w:r>
      <w:r w:rsidRPr="006073FE">
        <w:rPr>
          <w:b/>
          <w:iCs/>
        </w:rPr>
        <w:t>meister werden</w:t>
      </w:r>
    </w:p>
    <w:p w:rsidR="00525527" w:rsidRPr="006073FE" w:rsidRDefault="00525527" w:rsidP="00525527">
      <w:pPr>
        <w:numPr>
          <w:ilvl w:val="0"/>
          <w:numId w:val="3"/>
        </w:numPr>
        <w:spacing w:before="120" w:after="120" w:line="280" w:lineRule="exact"/>
        <w:ind w:left="567" w:right="1983" w:hanging="567"/>
        <w:rPr>
          <w:b/>
          <w:iCs/>
        </w:rPr>
      </w:pPr>
      <w:r w:rsidRPr="006073FE">
        <w:rPr>
          <w:b/>
          <w:iCs/>
        </w:rPr>
        <w:t>Ardex unterstützt den Nachwuchs im Fliesenlegerhandwerk</w:t>
      </w:r>
    </w:p>
    <w:p w:rsidR="00A8022B" w:rsidRPr="006073FE" w:rsidRDefault="00611105" w:rsidP="00525527">
      <w:pPr>
        <w:tabs>
          <w:tab w:val="left" w:pos="7797"/>
        </w:tabs>
        <w:autoSpaceDE w:val="0"/>
        <w:autoSpaceDN w:val="0"/>
        <w:spacing w:after="120" w:line="280" w:lineRule="exact"/>
        <w:ind w:right="1560"/>
      </w:pPr>
      <w:r w:rsidRPr="006073FE">
        <w:t xml:space="preserve">Genau einen Monat vor der Siegerehrung bei der EuroSkills 2018 in Budapest hat die </w:t>
      </w:r>
      <w:r w:rsidR="00525527" w:rsidRPr="006073FE">
        <w:t xml:space="preserve">Fliesen-Nationalmannschaft </w:t>
      </w:r>
      <w:r w:rsidRPr="006073FE">
        <w:t xml:space="preserve">ihr öffentliches Abschlusstraining beim </w:t>
      </w:r>
      <w:r w:rsidR="00525527" w:rsidRPr="006073FE">
        <w:t xml:space="preserve">Teamsponsor Ardex in Witten </w:t>
      </w:r>
      <w:r w:rsidRPr="006073FE">
        <w:t>abgeschlossen</w:t>
      </w:r>
      <w:r w:rsidR="006B7DAF" w:rsidRPr="006073FE">
        <w:t>. Jetzt gehen die jungen Handwerker</w:t>
      </w:r>
      <w:r w:rsidRPr="006073FE">
        <w:t xml:space="preserve"> zuversichtlich </w:t>
      </w:r>
      <w:r w:rsidR="00564D2A" w:rsidRPr="006073FE">
        <w:t>a</w:t>
      </w:r>
      <w:r w:rsidRPr="006073FE">
        <w:t>n das Projekt Titelverteidigung.</w:t>
      </w:r>
      <w:r w:rsidR="00A8022B" w:rsidRPr="006073FE">
        <w:t xml:space="preserve"> </w:t>
      </w:r>
      <w:r w:rsidRPr="006073FE">
        <w:t xml:space="preserve">Für Deutschlands Fliesenleger wird der </w:t>
      </w:r>
      <w:r w:rsidR="005176E2" w:rsidRPr="006073FE">
        <w:t>21</w:t>
      </w:r>
      <w:r w:rsidR="006B7DAF" w:rsidRPr="006073FE">
        <w:t>-</w:t>
      </w:r>
      <w:r w:rsidR="005176E2" w:rsidRPr="006073FE">
        <w:t xml:space="preserve">jährige Fliesenlegergeselle und Meisterschüler Cedrik Knöpfle aus Löffingen </w:t>
      </w:r>
      <w:r w:rsidR="0001229F" w:rsidRPr="006073FE">
        <w:t>(</w:t>
      </w:r>
      <w:r w:rsidR="005176E2" w:rsidRPr="006073FE">
        <w:t>Baden-Württemberg</w:t>
      </w:r>
      <w:r w:rsidR="0001229F" w:rsidRPr="006073FE">
        <w:t>)</w:t>
      </w:r>
      <w:r w:rsidR="005176E2" w:rsidRPr="006073FE">
        <w:t xml:space="preserve"> antreten</w:t>
      </w:r>
      <w:r w:rsidR="00E376C5" w:rsidRPr="006073FE">
        <w:t xml:space="preserve">. Sein Ziel: </w:t>
      </w:r>
      <w:r w:rsidR="00A8022B" w:rsidRPr="006073FE">
        <w:t>an den Golderfolg von 2016 durch Tim Welberg an</w:t>
      </w:r>
      <w:r w:rsidR="00E14414" w:rsidRPr="006073FE">
        <w:t>knüpfen</w:t>
      </w:r>
      <w:r w:rsidR="005176E2" w:rsidRPr="006073FE">
        <w:t xml:space="preserve">. </w:t>
      </w:r>
    </w:p>
    <w:p w:rsidR="005C326A" w:rsidRPr="006073FE" w:rsidRDefault="00611105" w:rsidP="00611105">
      <w:pPr>
        <w:tabs>
          <w:tab w:val="left" w:pos="7797"/>
        </w:tabs>
        <w:autoSpaceDE w:val="0"/>
        <w:autoSpaceDN w:val="0"/>
        <w:spacing w:after="120" w:line="280" w:lineRule="exact"/>
        <w:ind w:right="1560"/>
      </w:pPr>
      <w:r w:rsidRPr="006073FE">
        <w:t>„</w:t>
      </w:r>
      <w:r w:rsidR="00DB7B37" w:rsidRPr="006073FE">
        <w:t>Die Titelverteidigung ist</w:t>
      </w:r>
      <w:r w:rsidR="0052054F" w:rsidRPr="006073FE">
        <w:t xml:space="preserve"> </w:t>
      </w:r>
      <w:r w:rsidR="00DB7B37" w:rsidRPr="006073FE">
        <w:t>natürlich eine</w:t>
      </w:r>
      <w:r w:rsidR="000E6FD4" w:rsidRPr="006073FE">
        <w:t xml:space="preserve"> große Herausforderung</w:t>
      </w:r>
      <w:r w:rsidR="00DB7B37" w:rsidRPr="006073FE">
        <w:t>, aber ich trete an, um zu gewinnen</w:t>
      </w:r>
      <w:r w:rsidR="000E6FD4" w:rsidRPr="006073FE">
        <w:t xml:space="preserve">. </w:t>
      </w:r>
      <w:r w:rsidR="00DB7B37" w:rsidRPr="006073FE">
        <w:t>N</w:t>
      </w:r>
      <w:r w:rsidR="000E6FD4" w:rsidRPr="006073FE">
        <w:t xml:space="preserve">ach </w:t>
      </w:r>
      <w:r w:rsidR="00DB7B37" w:rsidRPr="006073FE">
        <w:t xml:space="preserve">den </w:t>
      </w:r>
      <w:r w:rsidR="000E6FD4" w:rsidRPr="006073FE">
        <w:t xml:space="preserve">vielen Trainings </w:t>
      </w:r>
      <w:r w:rsidR="00DB7B37" w:rsidRPr="006073FE">
        <w:t xml:space="preserve">bin </w:t>
      </w:r>
      <w:r w:rsidR="000E6FD4" w:rsidRPr="006073FE">
        <w:t>sehr gut vorbereitet. Schon jetzt</w:t>
      </w:r>
      <w:r w:rsidR="00DB7B37" w:rsidRPr="006073FE">
        <w:t>,</w:t>
      </w:r>
      <w:r w:rsidR="000E6FD4" w:rsidRPr="006073FE">
        <w:t xml:space="preserve"> vor dem Wettbewerb kann ich ein sehr positives Fazit</w:t>
      </w:r>
      <w:r w:rsidR="0052054F" w:rsidRPr="006073FE">
        <w:t xml:space="preserve"> für mich </w:t>
      </w:r>
      <w:r w:rsidR="000E6FD4" w:rsidRPr="006073FE">
        <w:t>zie</w:t>
      </w:r>
      <w:r w:rsidR="0052054F" w:rsidRPr="006073FE">
        <w:t>hen. I</w:t>
      </w:r>
      <w:r w:rsidR="000E6FD4" w:rsidRPr="006073FE">
        <w:t>ch habe in den letzten</w:t>
      </w:r>
      <w:r w:rsidR="0052054F" w:rsidRPr="006073FE">
        <w:t xml:space="preserve"> beiden</w:t>
      </w:r>
      <w:r w:rsidR="000E6FD4" w:rsidRPr="006073FE">
        <w:t xml:space="preserve"> Jahren fachlich und persönlich viel mitgenommen</w:t>
      </w:r>
      <w:r w:rsidR="0052054F" w:rsidRPr="006073FE">
        <w:t>. Und Spaß hat es auch gemacht</w:t>
      </w:r>
      <w:r w:rsidRPr="006073FE">
        <w:t xml:space="preserve">“, erklärte Cedrik Knöpfle </w:t>
      </w:r>
      <w:r w:rsidR="00DB7B37" w:rsidRPr="006073FE">
        <w:t>während des</w:t>
      </w:r>
      <w:r w:rsidRPr="006073FE">
        <w:rPr>
          <w:i/>
        </w:rPr>
        <w:t>Training</w:t>
      </w:r>
      <w:r w:rsidR="00DB7B37" w:rsidRPr="006073FE">
        <w:rPr>
          <w:i/>
        </w:rPr>
        <w:t>s</w:t>
      </w:r>
      <w:r w:rsidRPr="006073FE">
        <w:rPr>
          <w:i/>
        </w:rPr>
        <w:t xml:space="preserve"> bei </w:t>
      </w:r>
      <w:r w:rsidR="00374FB7" w:rsidRPr="006073FE">
        <w:rPr>
          <w:i/>
        </w:rPr>
        <w:t>Ardex</w:t>
      </w:r>
      <w:r w:rsidRPr="006073FE">
        <w:t>.</w:t>
      </w:r>
    </w:p>
    <w:p w:rsidR="00DB7B37" w:rsidRPr="006073FE" w:rsidRDefault="00DB7B37" w:rsidP="00DB7B37">
      <w:pPr>
        <w:tabs>
          <w:tab w:val="left" w:pos="7797"/>
        </w:tabs>
        <w:autoSpaceDE w:val="0"/>
        <w:autoSpaceDN w:val="0"/>
        <w:spacing w:after="120" w:line="280" w:lineRule="exact"/>
        <w:ind w:right="1560"/>
      </w:pPr>
      <w:r w:rsidRPr="006073FE">
        <w:t xml:space="preserve">Knöpfle wurde 2016 Deutscher Meister und daraufhin in die Nationalmannschaft aufgenommen. Im vergangenen Jahr hatte er sich bereits als Ersatz-Teilnehmer mit auf die Weltmeisterschaft der Berufe, den WorldSkills 2017, vorbereitet und war mit bei Ardex zum Training. </w:t>
      </w:r>
    </w:p>
    <w:p w:rsidR="00012281" w:rsidRPr="006073FE" w:rsidRDefault="00012281" w:rsidP="005C326A">
      <w:pPr>
        <w:tabs>
          <w:tab w:val="left" w:pos="7797"/>
        </w:tabs>
        <w:autoSpaceDE w:val="0"/>
        <w:autoSpaceDN w:val="0"/>
        <w:spacing w:after="120" w:line="280" w:lineRule="exact"/>
        <w:ind w:right="1560"/>
      </w:pPr>
    </w:p>
    <w:p w:rsidR="00012281" w:rsidRPr="006073FE" w:rsidRDefault="00012281" w:rsidP="005C326A">
      <w:pPr>
        <w:tabs>
          <w:tab w:val="left" w:pos="7797"/>
        </w:tabs>
        <w:autoSpaceDE w:val="0"/>
        <w:autoSpaceDN w:val="0"/>
        <w:spacing w:after="120" w:line="280" w:lineRule="exact"/>
        <w:ind w:right="1560"/>
        <w:rPr>
          <w:b/>
        </w:rPr>
      </w:pPr>
      <w:r w:rsidRPr="006073FE">
        <w:rPr>
          <w:b/>
        </w:rPr>
        <w:t>Wettbewerb 2019 im Visier</w:t>
      </w:r>
    </w:p>
    <w:p w:rsidR="005C326A" w:rsidRPr="006073FE" w:rsidRDefault="005C326A" w:rsidP="005C326A">
      <w:pPr>
        <w:tabs>
          <w:tab w:val="left" w:pos="7797"/>
        </w:tabs>
        <w:autoSpaceDE w:val="0"/>
        <w:autoSpaceDN w:val="0"/>
        <w:spacing w:after="120" w:line="280" w:lineRule="exact"/>
        <w:ind w:right="1560"/>
      </w:pPr>
      <w:r w:rsidRPr="006073FE">
        <w:t>Als diesjähriger Ersatz-Teilnehmer ist Fliesenlegergeselle Janis Gentner aus Aalen (ebenfalls Baden-Württemberg) mit dabei. Der 20jährige wurde im letzten Jahr Deutscher Meister</w:t>
      </w:r>
      <w:r w:rsidR="001042C9" w:rsidRPr="006073FE">
        <w:t>.</w:t>
      </w:r>
      <w:r w:rsidRPr="006073FE">
        <w:t xml:space="preserve"> </w:t>
      </w:r>
      <w:r w:rsidR="001042C9" w:rsidRPr="006073FE">
        <w:t>Jetzt</w:t>
      </w:r>
      <w:r w:rsidRPr="006073FE">
        <w:t xml:space="preserve"> hat </w:t>
      </w:r>
      <w:r w:rsidR="001042C9" w:rsidRPr="006073FE">
        <w:t>er</w:t>
      </w:r>
      <w:r w:rsidRPr="006073FE">
        <w:t xml:space="preserve"> die WorldSkills 2019 in Russland und die EuroSkills 2020 in Österreich im Visier.</w:t>
      </w:r>
    </w:p>
    <w:p w:rsidR="00611105" w:rsidRPr="006073FE" w:rsidRDefault="00611105" w:rsidP="00611105">
      <w:pPr>
        <w:tabs>
          <w:tab w:val="left" w:pos="7797"/>
        </w:tabs>
        <w:autoSpaceDE w:val="0"/>
        <w:autoSpaceDN w:val="0"/>
        <w:spacing w:after="120" w:line="280" w:lineRule="exact"/>
        <w:ind w:right="1560"/>
      </w:pPr>
      <w:r w:rsidRPr="006073FE">
        <w:t>„</w:t>
      </w:r>
      <w:r w:rsidR="00FB3D3F" w:rsidRPr="006073FE">
        <w:t>Die Mitgliedschaft in diesem Team</w:t>
      </w:r>
      <w:r w:rsidR="0052054F" w:rsidRPr="006073FE">
        <w:t xml:space="preserve"> eine tolle Chance. </w:t>
      </w:r>
      <w:r w:rsidR="000E6FD4" w:rsidRPr="006073FE">
        <w:t xml:space="preserve">Mir bringt es einfach Spaß, diese anspruchsvollen Motive zu schneiden und zu legen. </w:t>
      </w:r>
      <w:r w:rsidR="0052054F" w:rsidRPr="006073FE">
        <w:t xml:space="preserve">Bei der EuroSkills in Budapest bin ich als Zuschauer dabei und kann Cedrik mental unterstützen. </w:t>
      </w:r>
      <w:r w:rsidR="001C596E" w:rsidRPr="006073FE">
        <w:t>Und v</w:t>
      </w:r>
      <w:r w:rsidR="0052054F" w:rsidRPr="006073FE">
        <w:t>ielleicht kann ich dann bei der WM 2019 oder der EM 2020 antreten.</w:t>
      </w:r>
      <w:r w:rsidRPr="006073FE">
        <w:t>“</w:t>
      </w:r>
    </w:p>
    <w:p w:rsidR="00D2644A" w:rsidRPr="006073FE" w:rsidRDefault="00D2644A" w:rsidP="00611105">
      <w:pPr>
        <w:tabs>
          <w:tab w:val="left" w:pos="7797"/>
        </w:tabs>
        <w:autoSpaceDE w:val="0"/>
        <w:autoSpaceDN w:val="0"/>
        <w:spacing w:after="120" w:line="280" w:lineRule="exact"/>
        <w:ind w:right="1560"/>
        <w:rPr>
          <w:b/>
        </w:rPr>
      </w:pPr>
    </w:p>
    <w:p w:rsidR="00B25664" w:rsidRPr="006073FE" w:rsidRDefault="00611105" w:rsidP="00611105">
      <w:pPr>
        <w:tabs>
          <w:tab w:val="left" w:pos="7797"/>
        </w:tabs>
        <w:autoSpaceDE w:val="0"/>
        <w:autoSpaceDN w:val="0"/>
        <w:spacing w:after="120" w:line="280" w:lineRule="exact"/>
        <w:ind w:right="1560"/>
        <w:rPr>
          <w:b/>
        </w:rPr>
      </w:pPr>
      <w:r w:rsidRPr="006073FE">
        <w:rPr>
          <w:b/>
        </w:rPr>
        <w:t>Anspruchsvolle Motive</w:t>
      </w:r>
    </w:p>
    <w:p w:rsidR="00E14414" w:rsidRPr="006073FE" w:rsidRDefault="00E14414" w:rsidP="00611105">
      <w:pPr>
        <w:tabs>
          <w:tab w:val="left" w:pos="7797"/>
        </w:tabs>
        <w:autoSpaceDE w:val="0"/>
        <w:autoSpaceDN w:val="0"/>
        <w:spacing w:after="120" w:line="280" w:lineRule="exact"/>
        <w:ind w:right="1560"/>
      </w:pPr>
      <w:r w:rsidRPr="006073FE">
        <w:t>Im zweitätigen Trainingscamp bei Ardex wurden die Tätigkeiten geübt, die auch im Wettbewerb gefordert sind</w:t>
      </w:r>
      <w:r w:rsidR="000E6FD4" w:rsidRPr="006073FE">
        <w:t>:</w:t>
      </w:r>
      <w:r w:rsidRPr="006073FE">
        <w:t xml:space="preserve"> Schneiden und legen von Fliesen mit höchster Präzision</w:t>
      </w:r>
      <w:r w:rsidR="00C75619" w:rsidRPr="006073FE">
        <w:t xml:space="preserve"> – und mit </w:t>
      </w:r>
      <w:r w:rsidRPr="006073FE">
        <w:t>anspruchsvolle</w:t>
      </w:r>
      <w:r w:rsidR="00A7485C" w:rsidRPr="006073FE">
        <w:t>n</w:t>
      </w:r>
      <w:r w:rsidRPr="006073FE">
        <w:t xml:space="preserve"> Motive</w:t>
      </w:r>
      <w:r w:rsidR="00A7485C" w:rsidRPr="006073FE">
        <w:t>n.</w:t>
      </w:r>
      <w:r w:rsidRPr="006073FE">
        <w:t xml:space="preserve"> </w:t>
      </w:r>
      <w:r w:rsidR="00A7485C" w:rsidRPr="006073FE">
        <w:t>M</w:t>
      </w:r>
      <w:r w:rsidRPr="006073FE">
        <w:t xml:space="preserve">eist </w:t>
      </w:r>
      <w:r w:rsidR="00A7485C" w:rsidRPr="006073FE">
        <w:t xml:space="preserve">handelt es sich </w:t>
      </w:r>
      <w:r w:rsidRPr="006073FE">
        <w:t>bekannte Gebäude der</w:t>
      </w:r>
      <w:r w:rsidR="00A84FA1" w:rsidRPr="006073FE">
        <w:t xml:space="preserve"> Gastgeberstadt des Wettbewerbs. Bei Ardex wurde eine Wand mit der </w:t>
      </w:r>
      <w:r w:rsidRPr="006073FE">
        <w:t>Kettenbrücke</w:t>
      </w:r>
      <w:r w:rsidR="00A84FA1" w:rsidRPr="006073FE">
        <w:t xml:space="preserve"> über d</w:t>
      </w:r>
      <w:r w:rsidR="000E6FD4" w:rsidRPr="006073FE">
        <w:t>ie Donau gefliest. Dieses Motiv</w:t>
      </w:r>
      <w:r w:rsidR="00A84FA1" w:rsidRPr="006073FE">
        <w:t xml:space="preserve"> gehört mit zum deutschen Aufgabenvorschlag für die EuroSkills. Jedes Land kann einen Vorschlag unterbreiten, die Jurymitglieder wählen einen Vorschlag au</w:t>
      </w:r>
      <w:r w:rsidR="000E6FD4" w:rsidRPr="006073FE">
        <w:t>s</w:t>
      </w:r>
      <w:r w:rsidR="00A84FA1" w:rsidRPr="006073FE">
        <w:t xml:space="preserve"> und veröffentlichen diesen eine Woche vor dem Wettbewerb. Dieser Vorschlag wird vor Ort aber noch einmal um 30 Prozent abgewandelt. </w:t>
      </w:r>
    </w:p>
    <w:p w:rsidR="00737A4C" w:rsidRDefault="00737A4C" w:rsidP="00611105">
      <w:pPr>
        <w:tabs>
          <w:tab w:val="left" w:pos="7797"/>
        </w:tabs>
        <w:autoSpaceDE w:val="0"/>
        <w:autoSpaceDN w:val="0"/>
        <w:spacing w:after="120" w:line="280" w:lineRule="exact"/>
        <w:ind w:right="1560"/>
      </w:pPr>
      <w:r w:rsidRPr="006073FE">
        <w:t xml:space="preserve">Vorbereitet </w:t>
      </w:r>
      <w:r w:rsidR="00E14414" w:rsidRPr="006073FE">
        <w:t>wird die Fliesen-N</w:t>
      </w:r>
      <w:r w:rsidRPr="006073FE">
        <w:t>ationalmannschaft von einem dreiköpfigen Trainerteam</w:t>
      </w:r>
      <w:r w:rsidR="000E6FD4" w:rsidRPr="006073FE">
        <w:t xml:space="preserve">. </w:t>
      </w:r>
      <w:r w:rsidRPr="006073FE">
        <w:t xml:space="preserve">Verantwortlicher bei </w:t>
      </w:r>
      <w:r w:rsidR="00A7485C" w:rsidRPr="006073FE">
        <w:t xml:space="preserve">Training in Witten </w:t>
      </w:r>
      <w:r w:rsidRPr="006073FE">
        <w:t>war</w:t>
      </w:r>
      <w:r w:rsidR="000E6FD4" w:rsidRPr="006073FE">
        <w:t xml:space="preserve"> Co-Trainer</w:t>
      </w:r>
      <w:r w:rsidRPr="006073FE">
        <w:t xml:space="preserve"> Erik Brie-Knöpfle, Ausbildungsmeister im </w:t>
      </w:r>
      <w:r w:rsidR="009A5C8E" w:rsidRPr="006073FE">
        <w:t xml:space="preserve">Ausbildungszentrum Bau in Donaueschingen. Er </w:t>
      </w:r>
      <w:r w:rsidR="00E14414" w:rsidRPr="006073FE">
        <w:t xml:space="preserve">wurde </w:t>
      </w:r>
      <w:r w:rsidR="009A5C8E" w:rsidRPr="006073FE">
        <w:t>selbst 2013 Deutscher Meister im Fliesenlegerhandwerk und weiß</w:t>
      </w:r>
      <w:r w:rsidR="000E6FD4" w:rsidRPr="006073FE">
        <w:t xml:space="preserve"> daher aus eigener Erfahrung, wie sich ein </w:t>
      </w:r>
      <w:r w:rsidR="004D675C" w:rsidRPr="006073FE">
        <w:t xml:space="preserve">solcher </w:t>
      </w:r>
      <w:r w:rsidR="000E6FD4" w:rsidRPr="006073FE">
        <w:t xml:space="preserve">Wettbewerb anfühlt. </w:t>
      </w:r>
      <w:r w:rsidR="009A5C8E" w:rsidRPr="006073FE">
        <w:t>„</w:t>
      </w:r>
      <w:r w:rsidR="000E6FD4" w:rsidRPr="006073FE">
        <w:t xml:space="preserve">Es </w:t>
      </w:r>
      <w:r w:rsidR="0052054F" w:rsidRPr="006073FE">
        <w:t>geht</w:t>
      </w:r>
      <w:r w:rsidR="000E6FD4" w:rsidRPr="006073FE">
        <w:t xml:space="preserve"> um </w:t>
      </w:r>
      <w:r w:rsidR="009A5C8E" w:rsidRPr="006073FE">
        <w:t>Präzision und Genauigkeit</w:t>
      </w:r>
      <w:r w:rsidR="004D675C" w:rsidRPr="006073FE">
        <w:t>,</w:t>
      </w:r>
      <w:r w:rsidR="009A5C8E" w:rsidRPr="006073FE">
        <w:t xml:space="preserve"> und zwar auf den Millimeter genau. Daher heißt es üben</w:t>
      </w:r>
      <w:r w:rsidR="00E14414" w:rsidRPr="006073FE">
        <w:t xml:space="preserve">, üben und üben, immer wieder! </w:t>
      </w:r>
      <w:r w:rsidR="001B7321" w:rsidRPr="006073FE">
        <w:t>Unsere Teammitglieder so zu qualifizieren, dass sie erfolgreich den Wettbewerb bestreiten können, ist daher eine sehr reizvolle Aufgabe</w:t>
      </w:r>
      <w:r w:rsidR="004D675C" w:rsidRPr="006073FE">
        <w:t>.</w:t>
      </w:r>
      <w:r w:rsidR="001B7321" w:rsidRPr="006073FE">
        <w:t>“</w:t>
      </w:r>
    </w:p>
    <w:p w:rsidR="00593BC9" w:rsidRPr="006073FE" w:rsidRDefault="00593BC9" w:rsidP="00611105">
      <w:pPr>
        <w:tabs>
          <w:tab w:val="left" w:pos="7797"/>
        </w:tabs>
        <w:autoSpaceDE w:val="0"/>
        <w:autoSpaceDN w:val="0"/>
        <w:spacing w:after="120" w:line="280" w:lineRule="exact"/>
        <w:ind w:right="1560"/>
      </w:pPr>
    </w:p>
    <w:p w:rsidR="001B7321" w:rsidRPr="006073FE" w:rsidRDefault="00525527" w:rsidP="00525527">
      <w:pPr>
        <w:pStyle w:val="KeinLeerraum"/>
        <w:ind w:right="1699"/>
      </w:pPr>
      <w:r w:rsidRPr="006073FE">
        <w:rPr>
          <w:b/>
        </w:rPr>
        <w:t>FFN ist Träger</w:t>
      </w:r>
      <w:r w:rsidR="005D2E5B" w:rsidRPr="006073FE">
        <w:rPr>
          <w:b/>
        </w:rPr>
        <w:t>,</w:t>
      </w:r>
      <w:r w:rsidR="001B7321" w:rsidRPr="006073FE">
        <w:rPr>
          <w:b/>
        </w:rPr>
        <w:t xml:space="preserve"> Ardex Teamsponsor</w:t>
      </w:r>
      <w:r w:rsidRPr="006073FE">
        <w:rPr>
          <w:b/>
        </w:rPr>
        <w:br/>
      </w:r>
      <w:r w:rsidRPr="006073FE">
        <w:t>Die Fliesen-Nationalmannschaft wird vom Fachverband Fliesen und Naturstein (FFN) im Zentralverband des Deutschen Baugewerbes getragen und von Zulieferfirmen des Fliesenlegerhandwerks unterstützt.</w:t>
      </w:r>
      <w:r w:rsidR="001B7321" w:rsidRPr="006073FE">
        <w:t xml:space="preserve"> Ardex</w:t>
      </w:r>
      <w:r w:rsidR="00591191" w:rsidRPr="006073FE">
        <w:t xml:space="preserve"> gehört seit 2017 dazu und hat </w:t>
      </w:r>
      <w:r w:rsidR="001B7321" w:rsidRPr="006073FE">
        <w:t xml:space="preserve">zum zweiten Training nach Witten </w:t>
      </w:r>
      <w:r w:rsidR="000E6FD4" w:rsidRPr="006073FE">
        <w:t>eingeladen</w:t>
      </w:r>
      <w:r w:rsidR="001B7321" w:rsidRPr="006073FE">
        <w:t xml:space="preserve">. </w:t>
      </w:r>
    </w:p>
    <w:p w:rsidR="004461F6" w:rsidRPr="006073FE" w:rsidRDefault="00A84FA1" w:rsidP="004461F6">
      <w:pPr>
        <w:pStyle w:val="KeinLeerraum"/>
        <w:ind w:right="1699"/>
      </w:pPr>
      <w:r w:rsidRPr="006073FE">
        <w:t>„Wir sind mit unserem Team sehr gerne wieder nach Witten gekommen</w:t>
      </w:r>
      <w:r w:rsidR="000E6FD4" w:rsidRPr="006073FE">
        <w:t>. Die Ardex Academy bietet perfekte</w:t>
      </w:r>
      <w:r w:rsidR="004461F6" w:rsidRPr="006073FE">
        <w:t xml:space="preserve"> Trainingsmöglichkeiten</w:t>
      </w:r>
      <w:r w:rsidR="004B5AAD" w:rsidRPr="006073FE">
        <w:t>“, so Rudolf Voos, FFN-Geschäftsführer.</w:t>
      </w:r>
      <w:r w:rsidR="004461F6" w:rsidRPr="006073FE">
        <w:t xml:space="preserve"> „Die Mitglieder unserer Fliesen-Nationalmannschaft sind Botschafter für unser Handwerk und zeigen auf, dass die Qualität in der Ausführung von einer umfangreichen Qualifizierung in der Ausbildung kommt. Auch wenn es derzeit keinen Meister zum Führen eines Betriebes braucht, Fachwissen ist weiterhin die Basis für hochwertig verlegte Fliesen.“</w:t>
      </w:r>
    </w:p>
    <w:p w:rsidR="00C51DD3" w:rsidRDefault="00C51DD3" w:rsidP="00525527">
      <w:pPr>
        <w:pStyle w:val="KeinLeerraum"/>
        <w:ind w:right="1699"/>
      </w:pPr>
      <w:r w:rsidRPr="006073FE">
        <w:t xml:space="preserve">Aber auch Ardex ist mit Begeisterung dabei. „Wir stellen der Fliesen-Nationalmannschaft unser Seminarzentrum </w:t>
      </w:r>
      <w:r w:rsidR="00134F5C" w:rsidRPr="006073FE">
        <w:t xml:space="preserve">sehr gerne </w:t>
      </w:r>
      <w:r w:rsidR="007529F4" w:rsidRPr="006073FE">
        <w:t>zur Verfügung, um so den Nachwuchs im Fliesenlegerhandwerk zu fördern. Natürlich drücken wir die Daumen für einen erfolgreichen Wettbewerb“, so Dr. Markus Stolper, Leiter Marketing und Vertrieb bei Ardex.</w:t>
      </w:r>
    </w:p>
    <w:p w:rsidR="00593BC9" w:rsidRDefault="00593BC9" w:rsidP="00525527">
      <w:pPr>
        <w:pStyle w:val="KeinLeerraum"/>
        <w:ind w:right="1699"/>
      </w:pPr>
    </w:p>
    <w:p w:rsidR="00593BC9" w:rsidRPr="006073FE" w:rsidRDefault="00593BC9" w:rsidP="00525527">
      <w:pPr>
        <w:pStyle w:val="KeinLeerraum"/>
        <w:ind w:right="1699"/>
      </w:pPr>
    </w:p>
    <w:p w:rsidR="001A7459" w:rsidRPr="006073FE" w:rsidRDefault="00374FB7" w:rsidP="00525527">
      <w:pPr>
        <w:pStyle w:val="KeinLeerraum"/>
        <w:ind w:right="1699"/>
      </w:pPr>
      <w:r w:rsidRPr="006073FE">
        <w:t>Sven Brändlein, Trainer der Ardex Academy und Leiter Fliese/Bau</w:t>
      </w:r>
      <w:r w:rsidR="00525527" w:rsidRPr="006073FE">
        <w:t xml:space="preserve"> bei Ardex, ergänzt: „</w:t>
      </w:r>
      <w:r w:rsidR="001A7459" w:rsidRPr="006073FE">
        <w:t>Auch für uns als führender Bauchemiehersteller sind gut ausgebildete und hoch motivierte Fachkräfte ein Erfolgsfaktor</w:t>
      </w:r>
      <w:r w:rsidR="00DA12BC" w:rsidRPr="006073FE">
        <w:t xml:space="preserve"> und wir legen großen Wert auf Qualität, Wirtschaftlichkeit, Zuverlässigkeit und den effizienten Einsatz der Produkte in der Praxis. </w:t>
      </w:r>
      <w:r w:rsidR="001A7459" w:rsidRPr="006073FE">
        <w:t xml:space="preserve">Deshalb ist uns die Kooperation mit dem FFN und die Unterstützung der Fliesen-Nationalmannschaft </w:t>
      </w:r>
      <w:r w:rsidR="00064CA1" w:rsidRPr="006073FE">
        <w:t xml:space="preserve">sehr </w:t>
      </w:r>
      <w:r w:rsidR="001A7459" w:rsidRPr="006073FE">
        <w:t>wichtig</w:t>
      </w:r>
      <w:r w:rsidR="00064CA1" w:rsidRPr="006073FE">
        <w:t xml:space="preserve"> – ebenso wie auch sonst persönliche Unterstützung und Weiterbildungsange</w:t>
      </w:r>
      <w:r w:rsidR="006530A8" w:rsidRPr="006073FE">
        <w:t>b</w:t>
      </w:r>
      <w:r w:rsidR="00064CA1" w:rsidRPr="006073FE">
        <w:t>ote</w:t>
      </w:r>
      <w:r w:rsidR="001A7459" w:rsidRPr="006073FE">
        <w:t>.“</w:t>
      </w:r>
      <w:r w:rsidR="00150F0D" w:rsidRPr="006073FE">
        <w:t xml:space="preserve"> </w:t>
      </w:r>
    </w:p>
    <w:p w:rsidR="00D8676E" w:rsidRPr="006073FE" w:rsidRDefault="00D8676E" w:rsidP="00525527">
      <w:pPr>
        <w:pStyle w:val="KeinLeerraum"/>
        <w:ind w:right="1699"/>
      </w:pPr>
    </w:p>
    <w:p w:rsidR="00D8676E" w:rsidRPr="006073FE" w:rsidRDefault="000710FC" w:rsidP="00525527">
      <w:pPr>
        <w:pStyle w:val="KeinLeerraum"/>
        <w:ind w:right="1699"/>
        <w:rPr>
          <w:b/>
        </w:rPr>
      </w:pPr>
      <w:r w:rsidRPr="006073FE">
        <w:rPr>
          <w:b/>
        </w:rPr>
        <w:t>Ausscheidungswettbewerbe im Vorfeld</w:t>
      </w:r>
    </w:p>
    <w:p w:rsidR="00525527" w:rsidRPr="006073FE" w:rsidRDefault="00525527" w:rsidP="00525527">
      <w:pPr>
        <w:pStyle w:val="KeinLeerraum"/>
        <w:ind w:right="1699"/>
      </w:pPr>
      <w:r w:rsidRPr="006073FE">
        <w:t>Der Weg in die Fliesen-Nationalmannschaft führt über eine Reihe nationale</w:t>
      </w:r>
      <w:r w:rsidR="000D0D9A" w:rsidRPr="006073FE">
        <w:t>r</w:t>
      </w:r>
      <w:r w:rsidRPr="006073FE">
        <w:t xml:space="preserve"> Berufswettbewerbe</w:t>
      </w:r>
      <w:r w:rsidR="000D0D9A" w:rsidRPr="006073FE">
        <w:t>r</w:t>
      </w:r>
      <w:r w:rsidRPr="006073FE">
        <w:t xml:space="preserve">. Es beginnt auf der Innungsebene mit der Gesellenprüfung. Der Beste darf zum Kammerwettbewerb, der Kammersieger zum Landeswettbewerb. Es folgt die Deutsche Meisterschaft. Die Bestplatzierten werden ins Team aufgenommen und müssen sich dann einem mannschaftsinternen Ausscheidungswettbewerb um das WM- bzw. EM-Ticket stellen. </w:t>
      </w:r>
    </w:p>
    <w:p w:rsidR="00525527" w:rsidRPr="006073FE" w:rsidRDefault="00525527" w:rsidP="00525527">
      <w:pPr>
        <w:pStyle w:val="PressemeldungText"/>
      </w:pPr>
    </w:p>
    <w:p w:rsidR="00525527" w:rsidRPr="006073FE" w:rsidRDefault="00525527" w:rsidP="00525527">
      <w:pPr>
        <w:pStyle w:val="PressemeldungText"/>
        <w:rPr>
          <w:b/>
        </w:rPr>
      </w:pPr>
      <w:r w:rsidRPr="006073FE">
        <w:rPr>
          <w:b/>
        </w:rPr>
        <w:t>„EuroSkills 2018“</w:t>
      </w:r>
    </w:p>
    <w:p w:rsidR="00525527" w:rsidRPr="006073FE" w:rsidRDefault="00525527" w:rsidP="00026577">
      <w:pPr>
        <w:pStyle w:val="KeinLeerraum"/>
        <w:ind w:right="1699"/>
      </w:pPr>
      <w:r w:rsidRPr="006073FE">
        <w:t>Die Berufseuropameisterschaft „EuroSkills 2018“ findet vom 25. bis 29. September in Budapest</w:t>
      </w:r>
      <w:r w:rsidR="0060046F" w:rsidRPr="006073FE">
        <w:t xml:space="preserve"> (</w:t>
      </w:r>
      <w:r w:rsidRPr="006073FE">
        <w:t>Ungarn</w:t>
      </w:r>
      <w:r w:rsidR="0060046F" w:rsidRPr="006073FE">
        <w:t>)</w:t>
      </w:r>
      <w:r w:rsidRPr="006073FE">
        <w:t xml:space="preserve"> statt. Rund 500 Teilnehmer aus fast 30 europäischen Ländern und Regionen werden in 35 verschiedenen Berufswettbewerben ihr Können zeigen. Das Team von WorldSkills Germany und dem Zentralverband des Deutschen Handwerks geht mit 23 jungen Fachkräften in 17 Einzel- und </w:t>
      </w:r>
      <w:r w:rsidR="00BB236E" w:rsidRPr="006073FE">
        <w:t xml:space="preserve">drei </w:t>
      </w:r>
      <w:r w:rsidRPr="006073FE">
        <w:t xml:space="preserve">Teamwettbewerben an den Start. Dazu gehören auch die Mitglieder des Nationalteams des Deutschen Baugewerbes mit einem Fliesenleger, einem Maurer, einem Stuckateur und zwei Betonbauern. Das Nationalteam des Deutschen Baugewerbes war bei der letzten EuroSkills 2016 in Schweden mit einer Goldmedaille für den Fliesenleger, einer Silbermedaille für </w:t>
      </w:r>
      <w:r w:rsidR="000A00EA" w:rsidRPr="006073FE">
        <w:t>den</w:t>
      </w:r>
      <w:r w:rsidRPr="006073FE">
        <w:t xml:space="preserve"> Stuckateur und dem 6. Platz für den Maurer sehr erfolgreich. Die Betonbauer starten erstmals bei der EuroSkills 2018.</w:t>
      </w:r>
    </w:p>
    <w:p w:rsidR="00525527" w:rsidRPr="006073FE" w:rsidRDefault="00525527" w:rsidP="00525527">
      <w:pPr>
        <w:pStyle w:val="KeinLeerraum"/>
        <w:ind w:right="1699"/>
      </w:pPr>
    </w:p>
    <w:p w:rsidR="007762A1" w:rsidRPr="008925DB" w:rsidRDefault="00A34CE1" w:rsidP="008925DB">
      <w:pPr>
        <w:tabs>
          <w:tab w:val="left" w:pos="7797"/>
        </w:tabs>
        <w:autoSpaceDE w:val="0"/>
        <w:autoSpaceDN w:val="0"/>
        <w:spacing w:after="120" w:line="280" w:lineRule="exact"/>
        <w:ind w:right="1560"/>
        <w:rPr>
          <w:i/>
        </w:rPr>
      </w:pPr>
      <w:r w:rsidRPr="006073FE">
        <w:rPr>
          <w:i/>
        </w:rPr>
        <w:t xml:space="preserve">Für Rückfragen stehen Ihnen Frau Küttner, Fachverband Fliesen und Naturstein, </w:t>
      </w:r>
      <w:r w:rsidR="007762A1" w:rsidRPr="006073FE">
        <w:rPr>
          <w:i/>
        </w:rPr>
        <w:t xml:space="preserve">0171 1406975, </w:t>
      </w:r>
      <w:hyperlink r:id="rId8" w:history="1">
        <w:r w:rsidR="007762A1" w:rsidRPr="006073FE">
          <w:rPr>
            <w:i/>
          </w:rPr>
          <w:t>kuettner@kuettner-kommunikation.de</w:t>
        </w:r>
      </w:hyperlink>
      <w:r w:rsidR="007762A1" w:rsidRPr="006073FE">
        <w:rPr>
          <w:i/>
        </w:rPr>
        <w:t xml:space="preserve">, und Frau </w:t>
      </w:r>
      <w:r w:rsidR="00E45B75" w:rsidRPr="006073FE">
        <w:rPr>
          <w:i/>
        </w:rPr>
        <w:t>Hinkelmann</w:t>
      </w:r>
      <w:r w:rsidR="007762A1" w:rsidRPr="006073FE">
        <w:rPr>
          <w:i/>
        </w:rPr>
        <w:t xml:space="preserve">, Ardex, </w:t>
      </w:r>
      <w:r w:rsidR="00247AC6" w:rsidRPr="006073FE">
        <w:rPr>
          <w:i/>
        </w:rPr>
        <w:t>01520 2840176</w:t>
      </w:r>
      <w:r w:rsidR="007762A1" w:rsidRPr="006073FE">
        <w:rPr>
          <w:i/>
        </w:rPr>
        <w:t xml:space="preserve">, </w:t>
      </w:r>
      <w:hyperlink r:id="rId9" w:history="1">
        <w:r w:rsidR="00E45B75" w:rsidRPr="006073FE">
          <w:t>katrin.hinkelmann@ardex.de</w:t>
        </w:r>
      </w:hyperlink>
      <w:r w:rsidR="007762A1" w:rsidRPr="006073FE">
        <w:rPr>
          <w:i/>
        </w:rPr>
        <w:t>, gerne zur Verfügung und stellen auch Fotos im Nachgang des Trainings zur Verfügung.</w:t>
      </w:r>
    </w:p>
    <w:p w:rsidR="00A34CE1" w:rsidRPr="007B5612" w:rsidRDefault="00A34CE1" w:rsidP="00B12DFE">
      <w:pPr>
        <w:tabs>
          <w:tab w:val="left" w:pos="7797"/>
        </w:tabs>
        <w:autoSpaceDE w:val="0"/>
        <w:autoSpaceDN w:val="0"/>
        <w:spacing w:after="120" w:line="280" w:lineRule="exact"/>
        <w:ind w:right="1560"/>
        <w:rPr>
          <w:rFonts w:cs="TheSansOffice"/>
          <w:i/>
          <w:szCs w:val="22"/>
        </w:rPr>
      </w:pPr>
    </w:p>
    <w:sectPr w:rsidR="00A34CE1" w:rsidRPr="007B5612" w:rsidSect="00963DB2">
      <w:headerReference w:type="default" r:id="rId10"/>
      <w:footerReference w:type="default" r:id="rId11"/>
      <w:pgSz w:w="11906" w:h="16838" w:code="9"/>
      <w:pgMar w:top="1418" w:right="992" w:bottom="851" w:left="1418" w:header="72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4DD3" w:rsidRDefault="003D4DD3">
      <w:r>
        <w:separator/>
      </w:r>
    </w:p>
  </w:endnote>
  <w:endnote w:type="continuationSeparator" w:id="0">
    <w:p w:rsidR="003D4DD3" w:rsidRDefault="003D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Calibri"/>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heSansOffice">
    <w:altName w:val="Malgun Gothic"/>
    <w:panose1 w:val="020B0604020202020204"/>
    <w:charset w:val="00"/>
    <w:family w:val="swiss"/>
    <w:pitch w:val="variable"/>
    <w:sig w:usb0="00000003" w:usb1="00000040" w:usb2="00000000" w:usb3="00000000" w:csb0="00000001" w:csb1="00000000"/>
  </w:font>
  <w:font w:name="TheSansCorrespondence">
    <w:altName w:val="Calibri"/>
    <w:panose1 w:val="020B0604020202020204"/>
    <w:charset w:val="00"/>
    <w:family w:val="swiss"/>
    <w:pitch w:val="variable"/>
    <w:sig w:usb0="00000003" w:usb1="10002048"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3DB2" w:rsidRDefault="002A2CB7" w:rsidP="00932D66">
    <w:pPr>
      <w:spacing w:before="240" w:after="40" w:line="160" w:lineRule="exact"/>
      <w:rPr>
        <w:sz w:val="16"/>
      </w:rPr>
    </w:pPr>
    <w:r>
      <w:rPr>
        <w:noProof/>
      </w:rPr>
      <w:drawing>
        <wp:anchor distT="0" distB="0" distL="114300" distR="114300" simplePos="0" relativeHeight="251657216" behindDoc="1" locked="0" layoutInCell="0" allowOverlap="1">
          <wp:simplePos x="0" y="0"/>
          <wp:positionH relativeFrom="column">
            <wp:posOffset>4729480</wp:posOffset>
          </wp:positionH>
          <wp:positionV relativeFrom="paragraph">
            <wp:posOffset>-542290</wp:posOffset>
          </wp:positionV>
          <wp:extent cx="1457325" cy="1085850"/>
          <wp:effectExtent l="0" t="0" r="9525" b="0"/>
          <wp:wrapNone/>
          <wp:docPr id="1" name="Bild 1" descr="Logo ZDB 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DB 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DB2">
      <w:rPr>
        <w:sz w:val="16"/>
      </w:rPr>
      <w:t>V.i.S.d.P.:</w:t>
    </w:r>
    <w:r w:rsidR="00963DB2" w:rsidRPr="00963DB2">
      <w:rPr>
        <w:sz w:val="16"/>
      </w:rPr>
      <w:t xml:space="preserve"> </w:t>
    </w:r>
    <w:r w:rsidR="00963DB2">
      <w:rPr>
        <w:sz w:val="16"/>
      </w:rPr>
      <w:t xml:space="preserve">Dipl.-Wirtsch.-Ing. Rudolf Voos, </w:t>
    </w:r>
    <w:r w:rsidR="00CD5541">
      <w:rPr>
        <w:sz w:val="16"/>
      </w:rPr>
      <w:br/>
    </w:r>
    <w:r w:rsidR="00963DB2">
      <w:rPr>
        <w:sz w:val="16"/>
      </w:rPr>
      <w:t>Fachverband Fliesen und Naturstein im Zentralverband Deutsches</w:t>
    </w:r>
  </w:p>
  <w:p w:rsidR="00963DB2" w:rsidRDefault="00963DB2" w:rsidP="00963DB2">
    <w:pPr>
      <w:spacing w:after="40" w:line="160" w:lineRule="exact"/>
      <w:rPr>
        <w:sz w:val="16"/>
      </w:rPr>
    </w:pPr>
    <w:r>
      <w:rPr>
        <w:sz w:val="16"/>
      </w:rPr>
      <w:t xml:space="preserve">Baugewerbe, </w:t>
    </w:r>
    <w:r w:rsidR="0071551A">
      <w:rPr>
        <w:sz w:val="16"/>
      </w:rPr>
      <w:t>Kronenstraße 55-58</w:t>
    </w:r>
    <w:r>
      <w:rPr>
        <w:sz w:val="16"/>
      </w:rPr>
      <w:t>, D-10117 Berlin-Mitte</w:t>
    </w:r>
  </w:p>
  <w:p w:rsidR="00963DB2" w:rsidRDefault="00CD5541" w:rsidP="00963DB2">
    <w:pPr>
      <w:spacing w:after="40" w:line="160" w:lineRule="exact"/>
      <w:jc w:val="both"/>
      <w:rPr>
        <w:sz w:val="16"/>
      </w:rPr>
    </w:pPr>
    <w:r>
      <w:rPr>
        <w:sz w:val="16"/>
      </w:rPr>
      <w:t>Telefon 030 / 2 03 14-547</w:t>
    </w:r>
    <w:r w:rsidR="00963DB2">
      <w:rPr>
        <w:sz w:val="16"/>
      </w:rPr>
      <w:t>, Telefax 030 / 2 03 14-499</w:t>
    </w:r>
  </w:p>
  <w:p w:rsidR="002D6676" w:rsidRDefault="00963DB2" w:rsidP="00963DB2">
    <w:pPr>
      <w:spacing w:after="40" w:line="160" w:lineRule="exact"/>
      <w:rPr>
        <w:sz w:val="16"/>
      </w:rPr>
    </w:pPr>
    <w:r w:rsidRPr="00963DB2">
      <w:rPr>
        <w:sz w:val="16"/>
      </w:rPr>
      <w:t>http://www.fachverband-fliesen.de</w:t>
    </w:r>
    <w:r>
      <w:rPr>
        <w:sz w:val="16"/>
      </w:rPr>
      <w:t xml:space="preserve">, </w:t>
    </w:r>
    <w:r w:rsidR="002D6676">
      <w:rPr>
        <w:sz w:val="16"/>
      </w:rPr>
      <w:t>e-mail: info@fachverband-fliesen.de</w:t>
    </w:r>
    <w:r w:rsidR="002D6676">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4DD3" w:rsidRDefault="003D4DD3">
      <w:r>
        <w:separator/>
      </w:r>
    </w:p>
  </w:footnote>
  <w:footnote w:type="continuationSeparator" w:id="0">
    <w:p w:rsidR="003D4DD3" w:rsidRDefault="003D4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6676" w:rsidRDefault="00CB73E7" w:rsidP="00991F97">
    <w:pPr>
      <w:pStyle w:val="Kopfzeile"/>
    </w:pPr>
    <w:r>
      <w:rPr>
        <w:noProof/>
      </w:rPr>
      <w:drawing>
        <wp:inline distT="0" distB="0" distL="0" distR="0">
          <wp:extent cx="1137600" cy="723600"/>
          <wp:effectExtent l="0" t="0" r="571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DEX_Logo_oClaim_schwarz_cmyk.jpg"/>
                  <pic:cNvPicPr/>
                </pic:nvPicPr>
                <pic:blipFill>
                  <a:blip r:embed="rId1">
                    <a:extLst>
                      <a:ext uri="{28A0092B-C50C-407E-A947-70E740481C1C}">
                        <a14:useLocalDpi xmlns:a14="http://schemas.microsoft.com/office/drawing/2010/main" val="0"/>
                      </a:ext>
                    </a:extLst>
                  </a:blip>
                  <a:stretch>
                    <a:fillRect/>
                  </a:stretch>
                </pic:blipFill>
                <pic:spPr>
                  <a:xfrm>
                    <a:off x="0" y="0"/>
                    <a:ext cx="1137600" cy="723600"/>
                  </a:xfrm>
                  <a:prstGeom prst="rect">
                    <a:avLst/>
                  </a:prstGeom>
                </pic:spPr>
              </pic:pic>
            </a:graphicData>
          </a:graphic>
        </wp:inline>
      </w:drawing>
    </w:r>
    <w:r w:rsidR="002A2CB7">
      <w:rPr>
        <w:noProof/>
      </w:rPr>
      <w:drawing>
        <wp:anchor distT="0" distB="0" distL="114300" distR="114300" simplePos="0" relativeHeight="251658240" behindDoc="0" locked="0" layoutInCell="0" allowOverlap="1">
          <wp:simplePos x="0" y="0"/>
          <wp:positionH relativeFrom="column">
            <wp:posOffset>3672205</wp:posOffset>
          </wp:positionH>
          <wp:positionV relativeFrom="paragraph">
            <wp:posOffset>-358775</wp:posOffset>
          </wp:positionV>
          <wp:extent cx="2876550" cy="1442720"/>
          <wp:effectExtent l="0" t="0" r="0" b="5080"/>
          <wp:wrapTopAndBottom/>
          <wp:docPr id="2" name="Bild 2" descr="FV-Fliesen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Fliesen_Nat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655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A78A3"/>
    <w:multiLevelType w:val="hybridMultilevel"/>
    <w:tmpl w:val="A3DE0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24B7070"/>
    <w:multiLevelType w:val="hybridMultilevel"/>
    <w:tmpl w:val="98C0873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6620379"/>
    <w:multiLevelType w:val="hybridMultilevel"/>
    <w:tmpl w:val="C80617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2DF0E20"/>
    <w:multiLevelType w:val="hybridMultilevel"/>
    <w:tmpl w:val="463A73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3F103A2"/>
    <w:multiLevelType w:val="hybridMultilevel"/>
    <w:tmpl w:val="8904C0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3A64AA"/>
    <w:multiLevelType w:val="hybridMultilevel"/>
    <w:tmpl w:val="6CBE3C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70CE59CE"/>
    <w:multiLevelType w:val="hybridMultilevel"/>
    <w:tmpl w:val="DBA29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4"/>
  </w:num>
  <w:num w:numId="5">
    <w:abstractNumId w:val="2"/>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autoHyphenation/>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202"/>
    <w:rsid w:val="00010231"/>
    <w:rsid w:val="00012281"/>
    <w:rsid w:val="0001229F"/>
    <w:rsid w:val="00012D86"/>
    <w:rsid w:val="00015E18"/>
    <w:rsid w:val="00021389"/>
    <w:rsid w:val="00022634"/>
    <w:rsid w:val="00026577"/>
    <w:rsid w:val="000419E4"/>
    <w:rsid w:val="00043834"/>
    <w:rsid w:val="00043DFB"/>
    <w:rsid w:val="0006124C"/>
    <w:rsid w:val="00062F10"/>
    <w:rsid w:val="00064CA1"/>
    <w:rsid w:val="0007050E"/>
    <w:rsid w:val="000710FC"/>
    <w:rsid w:val="00073766"/>
    <w:rsid w:val="000750D7"/>
    <w:rsid w:val="00086C78"/>
    <w:rsid w:val="00092E75"/>
    <w:rsid w:val="000A00EA"/>
    <w:rsid w:val="000A125B"/>
    <w:rsid w:val="000A181D"/>
    <w:rsid w:val="000A33C9"/>
    <w:rsid w:val="000A4B0C"/>
    <w:rsid w:val="000B684F"/>
    <w:rsid w:val="000C37B4"/>
    <w:rsid w:val="000C48E6"/>
    <w:rsid w:val="000C74AA"/>
    <w:rsid w:val="000D0D9A"/>
    <w:rsid w:val="000D41E3"/>
    <w:rsid w:val="000D5729"/>
    <w:rsid w:val="000E5006"/>
    <w:rsid w:val="000E6869"/>
    <w:rsid w:val="000E6FD4"/>
    <w:rsid w:val="000F7202"/>
    <w:rsid w:val="001042C9"/>
    <w:rsid w:val="00107053"/>
    <w:rsid w:val="00114A51"/>
    <w:rsid w:val="00116A28"/>
    <w:rsid w:val="00125FBA"/>
    <w:rsid w:val="00126C24"/>
    <w:rsid w:val="00134F5C"/>
    <w:rsid w:val="00136A86"/>
    <w:rsid w:val="00136F32"/>
    <w:rsid w:val="001411AD"/>
    <w:rsid w:val="00142A3D"/>
    <w:rsid w:val="001433B9"/>
    <w:rsid w:val="00144BA4"/>
    <w:rsid w:val="00145B20"/>
    <w:rsid w:val="0014604E"/>
    <w:rsid w:val="001479F4"/>
    <w:rsid w:val="00150F0D"/>
    <w:rsid w:val="00150F57"/>
    <w:rsid w:val="00152ECA"/>
    <w:rsid w:val="00155EA5"/>
    <w:rsid w:val="00171FB1"/>
    <w:rsid w:val="00172BDB"/>
    <w:rsid w:val="00175EB4"/>
    <w:rsid w:val="00186370"/>
    <w:rsid w:val="001875F0"/>
    <w:rsid w:val="001922C8"/>
    <w:rsid w:val="00193C7E"/>
    <w:rsid w:val="001A7459"/>
    <w:rsid w:val="001B7321"/>
    <w:rsid w:val="001C596E"/>
    <w:rsid w:val="001C6FCD"/>
    <w:rsid w:val="001D1B3E"/>
    <w:rsid w:val="001D405A"/>
    <w:rsid w:val="001E61E3"/>
    <w:rsid w:val="001E6EA7"/>
    <w:rsid w:val="001E75E5"/>
    <w:rsid w:val="001F4311"/>
    <w:rsid w:val="00201169"/>
    <w:rsid w:val="00231998"/>
    <w:rsid w:val="002361BA"/>
    <w:rsid w:val="002459F6"/>
    <w:rsid w:val="00247AC6"/>
    <w:rsid w:val="00255C35"/>
    <w:rsid w:val="00257646"/>
    <w:rsid w:val="002647AC"/>
    <w:rsid w:val="0027773E"/>
    <w:rsid w:val="002814B1"/>
    <w:rsid w:val="00294F5B"/>
    <w:rsid w:val="002960EB"/>
    <w:rsid w:val="00297E4D"/>
    <w:rsid w:val="002A12F9"/>
    <w:rsid w:val="002A2CB7"/>
    <w:rsid w:val="002A4A2B"/>
    <w:rsid w:val="002A4ECE"/>
    <w:rsid w:val="002B13C0"/>
    <w:rsid w:val="002B6DF7"/>
    <w:rsid w:val="002C7CBF"/>
    <w:rsid w:val="002D08C6"/>
    <w:rsid w:val="002D199F"/>
    <w:rsid w:val="002D3098"/>
    <w:rsid w:val="002D42FA"/>
    <w:rsid w:val="002D6676"/>
    <w:rsid w:val="002E0923"/>
    <w:rsid w:val="002E5023"/>
    <w:rsid w:val="002E73C6"/>
    <w:rsid w:val="002F5889"/>
    <w:rsid w:val="00310B6F"/>
    <w:rsid w:val="00313D80"/>
    <w:rsid w:val="00330844"/>
    <w:rsid w:val="00341B33"/>
    <w:rsid w:val="00342009"/>
    <w:rsid w:val="00344608"/>
    <w:rsid w:val="003461A9"/>
    <w:rsid w:val="003670A5"/>
    <w:rsid w:val="00374FB7"/>
    <w:rsid w:val="00377A93"/>
    <w:rsid w:val="003847B6"/>
    <w:rsid w:val="0038756B"/>
    <w:rsid w:val="00391B1D"/>
    <w:rsid w:val="003A5968"/>
    <w:rsid w:val="003A65AF"/>
    <w:rsid w:val="003A7E92"/>
    <w:rsid w:val="003B5F73"/>
    <w:rsid w:val="003C18EA"/>
    <w:rsid w:val="003C28C0"/>
    <w:rsid w:val="003C4914"/>
    <w:rsid w:val="003D0011"/>
    <w:rsid w:val="003D4DD3"/>
    <w:rsid w:val="003F0940"/>
    <w:rsid w:val="003F2103"/>
    <w:rsid w:val="0040459D"/>
    <w:rsid w:val="00410546"/>
    <w:rsid w:val="00411FA0"/>
    <w:rsid w:val="00412B10"/>
    <w:rsid w:val="00421FCB"/>
    <w:rsid w:val="004243C2"/>
    <w:rsid w:val="00430E17"/>
    <w:rsid w:val="004312C2"/>
    <w:rsid w:val="00432383"/>
    <w:rsid w:val="00432D7F"/>
    <w:rsid w:val="004351A6"/>
    <w:rsid w:val="0044343D"/>
    <w:rsid w:val="0044408D"/>
    <w:rsid w:val="00444337"/>
    <w:rsid w:val="00444871"/>
    <w:rsid w:val="004461F6"/>
    <w:rsid w:val="00456CB5"/>
    <w:rsid w:val="0045776E"/>
    <w:rsid w:val="00460BB3"/>
    <w:rsid w:val="0046529D"/>
    <w:rsid w:val="00474575"/>
    <w:rsid w:val="00494C27"/>
    <w:rsid w:val="004A1E80"/>
    <w:rsid w:val="004A7EB8"/>
    <w:rsid w:val="004B14CA"/>
    <w:rsid w:val="004B4DDA"/>
    <w:rsid w:val="004B5AAD"/>
    <w:rsid w:val="004D22D2"/>
    <w:rsid w:val="004D675C"/>
    <w:rsid w:val="00501511"/>
    <w:rsid w:val="00504557"/>
    <w:rsid w:val="00504992"/>
    <w:rsid w:val="005176E2"/>
    <w:rsid w:val="0052054F"/>
    <w:rsid w:val="00525527"/>
    <w:rsid w:val="0052742F"/>
    <w:rsid w:val="00534A0F"/>
    <w:rsid w:val="00541A92"/>
    <w:rsid w:val="0055271E"/>
    <w:rsid w:val="00557534"/>
    <w:rsid w:val="00562A2D"/>
    <w:rsid w:val="00564BA0"/>
    <w:rsid w:val="00564D2A"/>
    <w:rsid w:val="00572C25"/>
    <w:rsid w:val="00575684"/>
    <w:rsid w:val="00582081"/>
    <w:rsid w:val="00583825"/>
    <w:rsid w:val="00590B65"/>
    <w:rsid w:val="00591191"/>
    <w:rsid w:val="00592183"/>
    <w:rsid w:val="00593BC9"/>
    <w:rsid w:val="005A11B1"/>
    <w:rsid w:val="005A12A1"/>
    <w:rsid w:val="005A3035"/>
    <w:rsid w:val="005A65AE"/>
    <w:rsid w:val="005A7193"/>
    <w:rsid w:val="005A7F9D"/>
    <w:rsid w:val="005B2A9E"/>
    <w:rsid w:val="005C326A"/>
    <w:rsid w:val="005C47B7"/>
    <w:rsid w:val="005D006B"/>
    <w:rsid w:val="005D2E5B"/>
    <w:rsid w:val="005D58AB"/>
    <w:rsid w:val="005E6044"/>
    <w:rsid w:val="005E6F97"/>
    <w:rsid w:val="005F4EDC"/>
    <w:rsid w:val="005F5105"/>
    <w:rsid w:val="0060046F"/>
    <w:rsid w:val="006073FE"/>
    <w:rsid w:val="00611105"/>
    <w:rsid w:val="0062429B"/>
    <w:rsid w:val="00636FFC"/>
    <w:rsid w:val="006378EA"/>
    <w:rsid w:val="00641245"/>
    <w:rsid w:val="00641EFA"/>
    <w:rsid w:val="00647579"/>
    <w:rsid w:val="006530A8"/>
    <w:rsid w:val="00654268"/>
    <w:rsid w:val="006552AF"/>
    <w:rsid w:val="00656949"/>
    <w:rsid w:val="00656E30"/>
    <w:rsid w:val="00673671"/>
    <w:rsid w:val="00676388"/>
    <w:rsid w:val="00681FEA"/>
    <w:rsid w:val="00690E52"/>
    <w:rsid w:val="00692BAC"/>
    <w:rsid w:val="006A3324"/>
    <w:rsid w:val="006A3DD9"/>
    <w:rsid w:val="006A5F64"/>
    <w:rsid w:val="006B2954"/>
    <w:rsid w:val="006B2CEA"/>
    <w:rsid w:val="006B4865"/>
    <w:rsid w:val="006B4D77"/>
    <w:rsid w:val="006B62ED"/>
    <w:rsid w:val="006B6D5F"/>
    <w:rsid w:val="006B6E70"/>
    <w:rsid w:val="006B74B4"/>
    <w:rsid w:val="006B7D8A"/>
    <w:rsid w:val="006B7DAF"/>
    <w:rsid w:val="006E7C8D"/>
    <w:rsid w:val="006F096E"/>
    <w:rsid w:val="006F4A82"/>
    <w:rsid w:val="006F5028"/>
    <w:rsid w:val="006F7D78"/>
    <w:rsid w:val="00700D0D"/>
    <w:rsid w:val="007016C0"/>
    <w:rsid w:val="00705CA3"/>
    <w:rsid w:val="00705F3C"/>
    <w:rsid w:val="00706AE7"/>
    <w:rsid w:val="007112E1"/>
    <w:rsid w:val="00713BBB"/>
    <w:rsid w:val="00713D86"/>
    <w:rsid w:val="0071551A"/>
    <w:rsid w:val="00722E7A"/>
    <w:rsid w:val="00732B34"/>
    <w:rsid w:val="00736C26"/>
    <w:rsid w:val="00737A4C"/>
    <w:rsid w:val="00740DF0"/>
    <w:rsid w:val="00743313"/>
    <w:rsid w:val="007474C1"/>
    <w:rsid w:val="007529F4"/>
    <w:rsid w:val="00755143"/>
    <w:rsid w:val="00760758"/>
    <w:rsid w:val="007671A5"/>
    <w:rsid w:val="00770787"/>
    <w:rsid w:val="00770AAA"/>
    <w:rsid w:val="007762A1"/>
    <w:rsid w:val="00781E1F"/>
    <w:rsid w:val="00786D29"/>
    <w:rsid w:val="00794D52"/>
    <w:rsid w:val="00795EAA"/>
    <w:rsid w:val="00796E14"/>
    <w:rsid w:val="007A7976"/>
    <w:rsid w:val="007B46B1"/>
    <w:rsid w:val="007B5612"/>
    <w:rsid w:val="007C5ABE"/>
    <w:rsid w:val="007D1EBE"/>
    <w:rsid w:val="007D2F31"/>
    <w:rsid w:val="007E0162"/>
    <w:rsid w:val="007E34D0"/>
    <w:rsid w:val="007E53F2"/>
    <w:rsid w:val="007F4B28"/>
    <w:rsid w:val="007F5864"/>
    <w:rsid w:val="00802C58"/>
    <w:rsid w:val="00834425"/>
    <w:rsid w:val="00835E29"/>
    <w:rsid w:val="00837103"/>
    <w:rsid w:val="00837619"/>
    <w:rsid w:val="00852D2A"/>
    <w:rsid w:val="00854F6E"/>
    <w:rsid w:val="008611C7"/>
    <w:rsid w:val="00863CCA"/>
    <w:rsid w:val="00867157"/>
    <w:rsid w:val="00875D13"/>
    <w:rsid w:val="00876BC3"/>
    <w:rsid w:val="00884547"/>
    <w:rsid w:val="00884561"/>
    <w:rsid w:val="008879CB"/>
    <w:rsid w:val="008905EA"/>
    <w:rsid w:val="00890AAC"/>
    <w:rsid w:val="008925DB"/>
    <w:rsid w:val="008929DB"/>
    <w:rsid w:val="008942B3"/>
    <w:rsid w:val="008967D1"/>
    <w:rsid w:val="008A410D"/>
    <w:rsid w:val="008B7BD8"/>
    <w:rsid w:val="008C7D76"/>
    <w:rsid w:val="008E5DD1"/>
    <w:rsid w:val="008F0631"/>
    <w:rsid w:val="008F1618"/>
    <w:rsid w:val="008F167E"/>
    <w:rsid w:val="008F4844"/>
    <w:rsid w:val="008F7991"/>
    <w:rsid w:val="00903CD1"/>
    <w:rsid w:val="009107E9"/>
    <w:rsid w:val="00916213"/>
    <w:rsid w:val="0092644F"/>
    <w:rsid w:val="00932D66"/>
    <w:rsid w:val="00942F35"/>
    <w:rsid w:val="009452BC"/>
    <w:rsid w:val="009608B3"/>
    <w:rsid w:val="00960EDD"/>
    <w:rsid w:val="00963DB2"/>
    <w:rsid w:val="00965F1A"/>
    <w:rsid w:val="00971180"/>
    <w:rsid w:val="00975A49"/>
    <w:rsid w:val="00975F59"/>
    <w:rsid w:val="0099133D"/>
    <w:rsid w:val="00991F97"/>
    <w:rsid w:val="00994070"/>
    <w:rsid w:val="009A01E1"/>
    <w:rsid w:val="009A23CD"/>
    <w:rsid w:val="009A5518"/>
    <w:rsid w:val="009A5C8E"/>
    <w:rsid w:val="009C36C9"/>
    <w:rsid w:val="009C5022"/>
    <w:rsid w:val="009D43D3"/>
    <w:rsid w:val="009D553F"/>
    <w:rsid w:val="009D58A2"/>
    <w:rsid w:val="009E4720"/>
    <w:rsid w:val="009F362F"/>
    <w:rsid w:val="00A20532"/>
    <w:rsid w:val="00A25A3E"/>
    <w:rsid w:val="00A26B11"/>
    <w:rsid w:val="00A31B2B"/>
    <w:rsid w:val="00A34CE1"/>
    <w:rsid w:val="00A350CC"/>
    <w:rsid w:val="00A44D1C"/>
    <w:rsid w:val="00A5192F"/>
    <w:rsid w:val="00A65FED"/>
    <w:rsid w:val="00A66F8B"/>
    <w:rsid w:val="00A7485C"/>
    <w:rsid w:val="00A8022B"/>
    <w:rsid w:val="00A83698"/>
    <w:rsid w:val="00A84FA1"/>
    <w:rsid w:val="00A91DCC"/>
    <w:rsid w:val="00AA0C36"/>
    <w:rsid w:val="00AA2355"/>
    <w:rsid w:val="00AA53F6"/>
    <w:rsid w:val="00AB7F0A"/>
    <w:rsid w:val="00AC452B"/>
    <w:rsid w:val="00AC5A15"/>
    <w:rsid w:val="00AC60EC"/>
    <w:rsid w:val="00AC770C"/>
    <w:rsid w:val="00AD1C62"/>
    <w:rsid w:val="00AD6BE5"/>
    <w:rsid w:val="00AE2C8F"/>
    <w:rsid w:val="00AE3ADD"/>
    <w:rsid w:val="00B025C3"/>
    <w:rsid w:val="00B03773"/>
    <w:rsid w:val="00B11AAF"/>
    <w:rsid w:val="00B12DFE"/>
    <w:rsid w:val="00B156A5"/>
    <w:rsid w:val="00B17805"/>
    <w:rsid w:val="00B214F3"/>
    <w:rsid w:val="00B232A5"/>
    <w:rsid w:val="00B23FF9"/>
    <w:rsid w:val="00B25664"/>
    <w:rsid w:val="00B268D8"/>
    <w:rsid w:val="00B27D4D"/>
    <w:rsid w:val="00B30820"/>
    <w:rsid w:val="00B36EAA"/>
    <w:rsid w:val="00B448C8"/>
    <w:rsid w:val="00B621D0"/>
    <w:rsid w:val="00B63FD8"/>
    <w:rsid w:val="00B73B25"/>
    <w:rsid w:val="00B74AC9"/>
    <w:rsid w:val="00B84E62"/>
    <w:rsid w:val="00BA2185"/>
    <w:rsid w:val="00BB1321"/>
    <w:rsid w:val="00BB236E"/>
    <w:rsid w:val="00BB5B23"/>
    <w:rsid w:val="00BC0537"/>
    <w:rsid w:val="00BD20E0"/>
    <w:rsid w:val="00BD2443"/>
    <w:rsid w:val="00BD4FFD"/>
    <w:rsid w:val="00BD58B8"/>
    <w:rsid w:val="00BE2362"/>
    <w:rsid w:val="00BE28F3"/>
    <w:rsid w:val="00BE6291"/>
    <w:rsid w:val="00C01906"/>
    <w:rsid w:val="00C04FA2"/>
    <w:rsid w:val="00C05DDF"/>
    <w:rsid w:val="00C243A0"/>
    <w:rsid w:val="00C261B5"/>
    <w:rsid w:val="00C27E27"/>
    <w:rsid w:val="00C3338A"/>
    <w:rsid w:val="00C47910"/>
    <w:rsid w:val="00C51DD3"/>
    <w:rsid w:val="00C56DFD"/>
    <w:rsid w:val="00C57CC1"/>
    <w:rsid w:val="00C622F4"/>
    <w:rsid w:val="00C64168"/>
    <w:rsid w:val="00C708A8"/>
    <w:rsid w:val="00C75619"/>
    <w:rsid w:val="00C77D5E"/>
    <w:rsid w:val="00C804DA"/>
    <w:rsid w:val="00C81D36"/>
    <w:rsid w:val="00C8435B"/>
    <w:rsid w:val="00C847F2"/>
    <w:rsid w:val="00C847FB"/>
    <w:rsid w:val="00C87C3C"/>
    <w:rsid w:val="00CA675D"/>
    <w:rsid w:val="00CA7046"/>
    <w:rsid w:val="00CB5824"/>
    <w:rsid w:val="00CB73E7"/>
    <w:rsid w:val="00CB7808"/>
    <w:rsid w:val="00CC06D5"/>
    <w:rsid w:val="00CC590D"/>
    <w:rsid w:val="00CD5541"/>
    <w:rsid w:val="00CE3673"/>
    <w:rsid w:val="00CE59B2"/>
    <w:rsid w:val="00CF71E2"/>
    <w:rsid w:val="00D045EA"/>
    <w:rsid w:val="00D14F39"/>
    <w:rsid w:val="00D15C4B"/>
    <w:rsid w:val="00D1657E"/>
    <w:rsid w:val="00D2644A"/>
    <w:rsid w:val="00D457E4"/>
    <w:rsid w:val="00D46EC0"/>
    <w:rsid w:val="00D604E9"/>
    <w:rsid w:val="00D6631A"/>
    <w:rsid w:val="00D71921"/>
    <w:rsid w:val="00D74ADA"/>
    <w:rsid w:val="00D74D4A"/>
    <w:rsid w:val="00D8676E"/>
    <w:rsid w:val="00DA12BC"/>
    <w:rsid w:val="00DA7CAA"/>
    <w:rsid w:val="00DB0A19"/>
    <w:rsid w:val="00DB336D"/>
    <w:rsid w:val="00DB7683"/>
    <w:rsid w:val="00DB7B37"/>
    <w:rsid w:val="00DC1247"/>
    <w:rsid w:val="00DC3681"/>
    <w:rsid w:val="00DC6939"/>
    <w:rsid w:val="00DD2AEF"/>
    <w:rsid w:val="00DD460C"/>
    <w:rsid w:val="00DD70E9"/>
    <w:rsid w:val="00DE72A5"/>
    <w:rsid w:val="00DF3351"/>
    <w:rsid w:val="00DF7DEA"/>
    <w:rsid w:val="00E028A4"/>
    <w:rsid w:val="00E06A15"/>
    <w:rsid w:val="00E14414"/>
    <w:rsid w:val="00E1489F"/>
    <w:rsid w:val="00E17A05"/>
    <w:rsid w:val="00E31284"/>
    <w:rsid w:val="00E3449D"/>
    <w:rsid w:val="00E36B82"/>
    <w:rsid w:val="00E376C5"/>
    <w:rsid w:val="00E452B8"/>
    <w:rsid w:val="00E45B75"/>
    <w:rsid w:val="00E46042"/>
    <w:rsid w:val="00E47DAB"/>
    <w:rsid w:val="00E51BA9"/>
    <w:rsid w:val="00E67DFD"/>
    <w:rsid w:val="00E7399C"/>
    <w:rsid w:val="00E9438C"/>
    <w:rsid w:val="00EA57F4"/>
    <w:rsid w:val="00EC40D6"/>
    <w:rsid w:val="00EE061D"/>
    <w:rsid w:val="00EE6746"/>
    <w:rsid w:val="00EF6B2B"/>
    <w:rsid w:val="00F0600E"/>
    <w:rsid w:val="00F14DFB"/>
    <w:rsid w:val="00F17645"/>
    <w:rsid w:val="00F27585"/>
    <w:rsid w:val="00F50EA2"/>
    <w:rsid w:val="00F50F08"/>
    <w:rsid w:val="00F55E0D"/>
    <w:rsid w:val="00F63D63"/>
    <w:rsid w:val="00F8525A"/>
    <w:rsid w:val="00F90607"/>
    <w:rsid w:val="00F9126B"/>
    <w:rsid w:val="00F9320B"/>
    <w:rsid w:val="00F94707"/>
    <w:rsid w:val="00F9712E"/>
    <w:rsid w:val="00FA0F52"/>
    <w:rsid w:val="00FA4A28"/>
    <w:rsid w:val="00FB0188"/>
    <w:rsid w:val="00FB3D3F"/>
    <w:rsid w:val="00FC5790"/>
    <w:rsid w:val="00FD0C6A"/>
    <w:rsid w:val="00FD0E25"/>
    <w:rsid w:val="00FD1905"/>
    <w:rsid w:val="00FD2711"/>
    <w:rsid w:val="00FE25D3"/>
    <w:rsid w:val="00FE5DE7"/>
    <w:rsid w:val="00FF0DF5"/>
    <w:rsid w:val="00FF7B2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DF7FFE"/>
  <w15:docId w15:val="{9430FD39-719D-4E55-8846-628C264A8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TheSansOffice" w:hAnsi="TheSansOffice"/>
      <w:sz w:val="22"/>
    </w:rPr>
  </w:style>
  <w:style w:type="paragraph" w:styleId="berschrift1">
    <w:name w:val="heading 1"/>
    <w:basedOn w:val="Standard"/>
    <w:next w:val="Standard"/>
    <w:link w:val="berschrift1Zchn"/>
    <w:qFormat/>
    <w:pPr>
      <w:keepNext/>
      <w:outlineLvl w:val="0"/>
    </w:pPr>
    <w:rPr>
      <w:rFonts w:ascii="TheSansCorrespondence" w:hAnsi="TheSansCorrespondence"/>
      <w:color w:val="808080"/>
      <w:sz w:val="28"/>
    </w:rPr>
  </w:style>
  <w:style w:type="paragraph" w:styleId="berschrift2">
    <w:name w:val="heading 2"/>
    <w:basedOn w:val="Standard"/>
    <w:next w:val="Standard"/>
    <w:link w:val="berschrift2Zchn"/>
    <w:uiPriority w:val="9"/>
    <w:unhideWhenUsed/>
    <w:qFormat/>
    <w:rsid w:val="008F7991"/>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semiHidden/>
    <w:rPr>
      <w:rFonts w:ascii="TheSansCorrespondence" w:hAnsi="TheSansCorrespondence"/>
    </w:rPr>
  </w:style>
  <w:style w:type="paragraph" w:customStyle="1" w:styleId="Nummer">
    <w:name w:val="Nummer"/>
    <w:basedOn w:val="Standard"/>
    <w:pPr>
      <w:framePr w:w="1985" w:h="476" w:hRule="exact" w:wrap="around" w:vAnchor="page" w:hAnchor="page" w:x="6975" w:y="3840"/>
    </w:pPr>
    <w:rPr>
      <w:rFonts w:ascii="TheSansCorrespondence" w:hAnsi="TheSansCorrespondence"/>
      <w:b/>
      <w:sz w:val="20"/>
    </w:rPr>
  </w:style>
  <w:style w:type="paragraph" w:customStyle="1" w:styleId="aktDatum">
    <w:name w:val="aktDatum"/>
    <w:basedOn w:val="Standard"/>
    <w:pPr>
      <w:framePr w:w="1985" w:h="476" w:hRule="exact" w:wrap="around" w:vAnchor="page" w:hAnchor="page" w:x="6975" w:y="4339"/>
    </w:pPr>
    <w:rPr>
      <w:rFonts w:ascii="TheSansCorrespondence" w:hAnsi="TheSansCorrespondence"/>
      <w:b/>
      <w:sz w:val="20"/>
    </w:rPr>
  </w:style>
  <w:style w:type="paragraph" w:customStyle="1" w:styleId="PresseHeadline">
    <w:name w:val="PresseHeadline"/>
    <w:basedOn w:val="Standard"/>
    <w:pPr>
      <w:spacing w:after="120" w:line="320" w:lineRule="exact"/>
    </w:pPr>
    <w:rPr>
      <w:rFonts w:ascii="TheSansCorrespondence" w:hAnsi="TheSansCorrespondence"/>
      <w:b/>
      <w:sz w:val="28"/>
    </w:rPr>
  </w:style>
  <w:style w:type="paragraph" w:styleId="Textkrper-Einzug3">
    <w:name w:val="Body Text Indent 3"/>
    <w:basedOn w:val="Standard"/>
    <w:semiHidden/>
    <w:pPr>
      <w:ind w:left="1410"/>
    </w:pPr>
    <w:rPr>
      <w:rFonts w:ascii="TheSansCorrespondence" w:hAnsi="TheSansCorrespondence"/>
      <w:b/>
      <w:sz w:val="24"/>
    </w:rPr>
  </w:style>
  <w:style w:type="paragraph" w:styleId="Textkrper">
    <w:name w:val="Body Text"/>
    <w:basedOn w:val="Standard"/>
    <w:semiHidden/>
    <w:unhideWhenUsed/>
    <w:pPr>
      <w:spacing w:after="120"/>
    </w:pPr>
  </w:style>
  <w:style w:type="character" w:customStyle="1" w:styleId="TextkrperZchn">
    <w:name w:val="Textkörper Zchn"/>
    <w:rPr>
      <w:rFonts w:ascii="TheSansOffice" w:hAnsi="TheSansOffice"/>
      <w:sz w:val="22"/>
    </w:rPr>
  </w:style>
  <w:style w:type="paragraph" w:customStyle="1" w:styleId="KeinLeerraum1">
    <w:name w:val="Kein Leerraum1"/>
    <w:aliases w:val="Pressetext-neu"/>
    <w:qFormat/>
    <w:pPr>
      <w:spacing w:before="120" w:line="260" w:lineRule="exact"/>
    </w:pPr>
    <w:rPr>
      <w:rFonts w:ascii="TheSansOffice" w:hAnsi="TheSansOffice"/>
      <w:sz w:val="22"/>
    </w:rPr>
  </w:style>
  <w:style w:type="character" w:styleId="Hyperlink">
    <w:name w:val="Hyperlink"/>
    <w:unhideWhenUsed/>
    <w:rPr>
      <w:color w:val="0000FF"/>
      <w:u w:val="single"/>
    </w:rPr>
  </w:style>
  <w:style w:type="paragraph" w:styleId="Sprechblasentext">
    <w:name w:val="Balloon Text"/>
    <w:basedOn w:val="Standard"/>
    <w:link w:val="SprechblasentextZchn"/>
    <w:uiPriority w:val="99"/>
    <w:semiHidden/>
    <w:unhideWhenUsed/>
    <w:rsid w:val="00D604E9"/>
    <w:rPr>
      <w:rFonts w:ascii="Tahoma" w:hAnsi="Tahoma"/>
      <w:sz w:val="16"/>
      <w:szCs w:val="16"/>
      <w:lang w:val="x-none" w:eastAsia="x-none"/>
    </w:rPr>
  </w:style>
  <w:style w:type="character" w:customStyle="1" w:styleId="SprechblasentextZchn">
    <w:name w:val="Sprechblasentext Zchn"/>
    <w:link w:val="Sprechblasentext"/>
    <w:uiPriority w:val="99"/>
    <w:semiHidden/>
    <w:rsid w:val="00D604E9"/>
    <w:rPr>
      <w:rFonts w:ascii="Tahoma" w:hAnsi="Tahoma" w:cs="Tahoma"/>
      <w:sz w:val="16"/>
      <w:szCs w:val="16"/>
    </w:rPr>
  </w:style>
  <w:style w:type="character" w:customStyle="1" w:styleId="berschrift2Zchn">
    <w:name w:val="Überschrift 2 Zchn"/>
    <w:link w:val="berschrift2"/>
    <w:uiPriority w:val="9"/>
    <w:rsid w:val="008F7991"/>
    <w:rPr>
      <w:rFonts w:ascii="Cambria" w:eastAsia="Times New Roman" w:hAnsi="Cambria" w:cs="Times New Roman"/>
      <w:b/>
      <w:bCs/>
      <w:i/>
      <w:iCs/>
      <w:sz w:val="28"/>
      <w:szCs w:val="28"/>
    </w:rPr>
  </w:style>
  <w:style w:type="paragraph" w:styleId="KeinLeerraum">
    <w:name w:val="No Spacing"/>
    <w:aliases w:val="No Spacing"/>
    <w:qFormat/>
    <w:rsid w:val="008905EA"/>
    <w:pPr>
      <w:spacing w:before="120" w:line="260" w:lineRule="exact"/>
    </w:pPr>
    <w:rPr>
      <w:rFonts w:ascii="TheSansOffice" w:hAnsi="TheSansOffice"/>
      <w:sz w:val="22"/>
    </w:rPr>
  </w:style>
  <w:style w:type="character" w:customStyle="1" w:styleId="berschrift1Zchn">
    <w:name w:val="Überschrift 1 Zchn"/>
    <w:link w:val="berschrift1"/>
    <w:rsid w:val="00852D2A"/>
    <w:rPr>
      <w:rFonts w:ascii="TheSansCorrespondence" w:hAnsi="TheSansCorrespondence"/>
      <w:color w:val="808080"/>
      <w:sz w:val="28"/>
    </w:rPr>
  </w:style>
  <w:style w:type="character" w:styleId="Kommentarzeichen">
    <w:name w:val="annotation reference"/>
    <w:uiPriority w:val="99"/>
    <w:semiHidden/>
    <w:unhideWhenUsed/>
    <w:rsid w:val="00B73B25"/>
    <w:rPr>
      <w:sz w:val="16"/>
      <w:szCs w:val="16"/>
    </w:rPr>
  </w:style>
  <w:style w:type="paragraph" w:styleId="Kommentartext">
    <w:name w:val="annotation text"/>
    <w:basedOn w:val="Standard"/>
    <w:link w:val="KommentartextZchn"/>
    <w:uiPriority w:val="99"/>
    <w:semiHidden/>
    <w:unhideWhenUsed/>
    <w:rsid w:val="00B73B25"/>
    <w:rPr>
      <w:sz w:val="20"/>
    </w:rPr>
  </w:style>
  <w:style w:type="character" w:customStyle="1" w:styleId="KommentartextZchn">
    <w:name w:val="Kommentartext Zchn"/>
    <w:link w:val="Kommentartext"/>
    <w:uiPriority w:val="99"/>
    <w:semiHidden/>
    <w:rsid w:val="00B73B25"/>
    <w:rPr>
      <w:rFonts w:ascii="TheSansOffice" w:hAnsi="TheSansOffice"/>
    </w:rPr>
  </w:style>
  <w:style w:type="paragraph" w:styleId="Kommentarthema">
    <w:name w:val="annotation subject"/>
    <w:basedOn w:val="Kommentartext"/>
    <w:next w:val="Kommentartext"/>
    <w:link w:val="KommentarthemaZchn"/>
    <w:uiPriority w:val="99"/>
    <w:semiHidden/>
    <w:unhideWhenUsed/>
    <w:rsid w:val="00B73B25"/>
    <w:rPr>
      <w:b/>
      <w:bCs/>
    </w:rPr>
  </w:style>
  <w:style w:type="character" w:customStyle="1" w:styleId="KommentarthemaZchn">
    <w:name w:val="Kommentarthema Zchn"/>
    <w:link w:val="Kommentarthema"/>
    <w:uiPriority w:val="99"/>
    <w:semiHidden/>
    <w:rsid w:val="00B73B25"/>
    <w:rPr>
      <w:rFonts w:ascii="TheSansOffice" w:hAnsi="TheSansOffice"/>
      <w:b/>
      <w:bCs/>
    </w:rPr>
  </w:style>
  <w:style w:type="character" w:customStyle="1" w:styleId="subheadline1">
    <w:name w:val="subheadline1"/>
    <w:rsid w:val="00AC5A15"/>
    <w:rPr>
      <w:rFonts w:ascii="Verdana" w:hAnsi="Verdana" w:hint="default"/>
      <w:b/>
      <w:bCs/>
      <w:color w:val="666666"/>
      <w:sz w:val="17"/>
      <w:szCs w:val="17"/>
    </w:rPr>
  </w:style>
  <w:style w:type="character" w:customStyle="1" w:styleId="Erwhnung1">
    <w:name w:val="Erwähnung1"/>
    <w:uiPriority w:val="99"/>
    <w:semiHidden/>
    <w:unhideWhenUsed/>
    <w:rsid w:val="00E67DFD"/>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45B75"/>
    <w:rPr>
      <w:color w:val="605E5C"/>
      <w:shd w:val="clear" w:color="auto" w:fill="E1DFDD"/>
    </w:rPr>
  </w:style>
  <w:style w:type="paragraph" w:customStyle="1" w:styleId="PressemeldungText">
    <w:name w:val="Pressemeldung Text"/>
    <w:basedOn w:val="Kopfzeile"/>
    <w:qFormat/>
    <w:rsid w:val="00525527"/>
    <w:pPr>
      <w:tabs>
        <w:tab w:val="clear" w:pos="4536"/>
        <w:tab w:val="clear" w:pos="9072"/>
      </w:tabs>
      <w:spacing w:after="120" w:line="260" w:lineRule="exact"/>
    </w:pPr>
  </w:style>
  <w:style w:type="paragraph" w:styleId="berarbeitung">
    <w:name w:val="Revision"/>
    <w:hidden/>
    <w:uiPriority w:val="99"/>
    <w:semiHidden/>
    <w:rsid w:val="009D43D3"/>
    <w:rPr>
      <w:rFonts w:ascii="TheSansOffice" w:hAnsi="TheSansOffice"/>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22785">
      <w:bodyDiv w:val="1"/>
      <w:marLeft w:val="0"/>
      <w:marRight w:val="0"/>
      <w:marTop w:val="0"/>
      <w:marBottom w:val="0"/>
      <w:divBdr>
        <w:top w:val="none" w:sz="0" w:space="0" w:color="auto"/>
        <w:left w:val="none" w:sz="0" w:space="0" w:color="auto"/>
        <w:bottom w:val="none" w:sz="0" w:space="0" w:color="auto"/>
        <w:right w:val="none" w:sz="0" w:space="0" w:color="auto"/>
      </w:divBdr>
    </w:div>
    <w:div w:id="421025955">
      <w:bodyDiv w:val="1"/>
      <w:marLeft w:val="0"/>
      <w:marRight w:val="0"/>
      <w:marTop w:val="0"/>
      <w:marBottom w:val="0"/>
      <w:divBdr>
        <w:top w:val="none" w:sz="0" w:space="0" w:color="auto"/>
        <w:left w:val="none" w:sz="0" w:space="0" w:color="auto"/>
        <w:bottom w:val="none" w:sz="0" w:space="0" w:color="auto"/>
        <w:right w:val="none" w:sz="0" w:space="0" w:color="auto"/>
      </w:divBdr>
    </w:div>
    <w:div w:id="498473010">
      <w:bodyDiv w:val="1"/>
      <w:marLeft w:val="0"/>
      <w:marRight w:val="0"/>
      <w:marTop w:val="0"/>
      <w:marBottom w:val="0"/>
      <w:divBdr>
        <w:top w:val="none" w:sz="0" w:space="0" w:color="auto"/>
        <w:left w:val="none" w:sz="0" w:space="0" w:color="auto"/>
        <w:bottom w:val="none" w:sz="0" w:space="0" w:color="auto"/>
        <w:right w:val="none" w:sz="0" w:space="0" w:color="auto"/>
      </w:divBdr>
    </w:div>
    <w:div w:id="1193031841">
      <w:bodyDiv w:val="1"/>
      <w:marLeft w:val="0"/>
      <w:marRight w:val="0"/>
      <w:marTop w:val="0"/>
      <w:marBottom w:val="0"/>
      <w:divBdr>
        <w:top w:val="none" w:sz="0" w:space="0" w:color="auto"/>
        <w:left w:val="none" w:sz="0" w:space="0" w:color="auto"/>
        <w:bottom w:val="none" w:sz="0" w:space="0" w:color="auto"/>
        <w:right w:val="none" w:sz="0" w:space="0" w:color="auto"/>
      </w:divBdr>
    </w:div>
    <w:div w:id="1284995697">
      <w:bodyDiv w:val="1"/>
      <w:marLeft w:val="0"/>
      <w:marRight w:val="0"/>
      <w:marTop w:val="0"/>
      <w:marBottom w:val="0"/>
      <w:divBdr>
        <w:top w:val="none" w:sz="0" w:space="0" w:color="auto"/>
        <w:left w:val="none" w:sz="0" w:space="0" w:color="auto"/>
        <w:bottom w:val="none" w:sz="0" w:space="0" w:color="auto"/>
        <w:right w:val="none" w:sz="0" w:space="0" w:color="auto"/>
      </w:divBdr>
    </w:div>
    <w:div w:id="1411611390">
      <w:bodyDiv w:val="1"/>
      <w:marLeft w:val="0"/>
      <w:marRight w:val="0"/>
      <w:marTop w:val="0"/>
      <w:marBottom w:val="0"/>
      <w:divBdr>
        <w:top w:val="none" w:sz="0" w:space="0" w:color="auto"/>
        <w:left w:val="none" w:sz="0" w:space="0" w:color="auto"/>
        <w:bottom w:val="none" w:sz="0" w:space="0" w:color="auto"/>
        <w:right w:val="none" w:sz="0" w:space="0" w:color="auto"/>
      </w:divBdr>
    </w:div>
    <w:div w:id="160473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ettner@kuettner-kommunikation.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trin.hinkelmann@ardex.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B56B5-DAB3-6844-896C-F730A36CA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911</Words>
  <Characters>5743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Presseinformation</vt:lpstr>
    </vt:vector>
  </TitlesOfParts>
  <Company>ZDB</Company>
  <LinksUpToDate>false</LinksUpToDate>
  <CharactersWithSpaces>6641</CharactersWithSpaces>
  <SharedDoc>false</SharedDoc>
  <HLinks>
    <vt:vector size="18" baseType="variant">
      <vt:variant>
        <vt:i4>7340060</vt:i4>
      </vt:variant>
      <vt:variant>
        <vt:i4>6</vt:i4>
      </vt:variant>
      <vt:variant>
        <vt:i4>0</vt:i4>
      </vt:variant>
      <vt:variant>
        <vt:i4>5</vt:i4>
      </vt:variant>
      <vt:variant>
        <vt:lpwstr>mailto:Vorname.Nachname@ardex.de</vt:lpwstr>
      </vt:variant>
      <vt:variant>
        <vt:lpwstr/>
      </vt:variant>
      <vt:variant>
        <vt:i4>3670103</vt:i4>
      </vt:variant>
      <vt:variant>
        <vt:i4>3</vt:i4>
      </vt:variant>
      <vt:variant>
        <vt:i4>0</vt:i4>
      </vt:variant>
      <vt:variant>
        <vt:i4>5</vt:i4>
      </vt:variant>
      <vt:variant>
        <vt:lpwstr>mailto:kuettner@kuettner-kommunikation.de</vt:lpwstr>
      </vt:variant>
      <vt:variant>
        <vt:lpwstr/>
      </vt:variant>
      <vt:variant>
        <vt:i4>5046302</vt:i4>
      </vt:variant>
      <vt:variant>
        <vt:i4>0</vt:i4>
      </vt:variant>
      <vt:variant>
        <vt:i4>0</vt:i4>
      </vt:variant>
      <vt:variant>
        <vt:i4>5</vt:i4>
      </vt:variant>
      <vt:variant>
        <vt:lpwstr>http://www.ardex.de/fileadmin/anfahrtsskizzen/Anfahrtsskizze_ARDEX_Witten.pdf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stollberg</dc:creator>
  <cp:lastModifiedBy>Anja Kassubek</cp:lastModifiedBy>
  <cp:revision>6</cp:revision>
  <cp:lastPrinted>2017-06-21T08:40:00Z</cp:lastPrinted>
  <dcterms:created xsi:type="dcterms:W3CDTF">2018-08-20T09:36:00Z</dcterms:created>
  <dcterms:modified xsi:type="dcterms:W3CDTF">2018-08-29T08:00:00Z</dcterms:modified>
</cp:coreProperties>
</file>