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298"/>
        <w:gridCol w:w="277"/>
      </w:tblGrid>
      <w:tr w:rsidR="00E92F98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4"/>
        <w:gridCol w:w="20"/>
      </w:tblGrid>
      <w:tr w:rsidR="00E92F98">
        <w:tc>
          <w:tcPr>
            <w:tcW w:w="10484" w:type="dxa"/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E92F98" w:rsidRDefault="00E92F98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2 Estrichverlegung.......................................................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14...........................................................................................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2.1.1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Drainageestrich im Außenbereich zur Aufnahme von Natursteinen herstellen CT-C16-F2........................................................</w:t>
            </w:r>
            <w:r>
              <w:rPr>
                <w:sz w:val="20"/>
                <w:lang w:val="de-DE" w:eastAsia="de-DE" w:bidi="de-DE"/>
              </w:rPr>
              <w:t>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18...........................................................................................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2.2.1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Zementgebundene Haftbrücke aufbringen.......................................................................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2.3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EP 25.........................................................................................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2.3.1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Herstellen einer dünnen Lastverteilungsschicht...............................................................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2.3.2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Herstellen eines Gefälleestrichs im privaten Duschbereich mit einem 2-K epoxidharzgebundenen Estrich........................................................................................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2.4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28...........................................................................................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2.4.1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Dämmlage nach DIN 18560-2 der Festigkeitsklasse CT-C40-F5........................................................................................................................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2.5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35...........................................................................................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2.5.1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Dämmlage nach DIN 18560-2 der Festigkeitsklasse CT-C35-F6........................................................................................................................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2.6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35 MIX....................................................................................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2.6.1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aus Werktrockenmörtel gemäß DIN 18560-2 der Festigkeitsklasse CT-C35-F6...........................................................................................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2.7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A38............................................................................................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2.7.1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Trennlage nach DIN 18560-4 der Festigkeitsklasse CT-C40-F5........................................................................................................................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2.7.2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Dämmlage nach DIN 18560-2 der Festigkeitsklasse CT-C40-F5........................................................................................................................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2.8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38 MIX.........................</w:t>
            </w:r>
            <w:r>
              <w:rPr>
                <w:b/>
                <w:lang w:val="de-DE" w:eastAsia="de-DE" w:bidi="de-DE"/>
              </w:rPr>
              <w:t>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2.8.1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aus Werktrockenmörtel gemäß DIN 18560-2 der Festigkeitsklasse CT-C40-F5...........................................................................................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2.9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58...........................................................................................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2.9.1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Dämmlage nach DIN 18560-2 der Festigkeitsklasse CT-C45-F5........................................................................................................................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2.9.2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Trennlage nach DIN 18560-4 der Festigkeitsklasse CT-C45-F5........................................................................................................................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71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Borders>
          <w:top w:val="single" w:sz="2" w:space="0" w:color="000000"/>
        </w:tblBorders>
        <w:tblLayout w:type="fixed"/>
        <w:tblCellMar>
          <w:top w:w="3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298"/>
        <w:gridCol w:w="277"/>
      </w:tblGrid>
      <w:tr w:rsidR="00E92F98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2.9.3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im Verbund nach DIN 18560-3 der Festigkeitsklasse CT-C45-F5................................................................................................................................................................................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de-DE" w:eastAsia="de-DE" w:bidi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de-DE" w:eastAsia="de-DE" w:bidi="de-DE"/>
              </w:rPr>
              <w:t>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2.9.4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Sichtestrich aus Zementschnellestrich CT-C50-F6 auf Dämmlage liefern und fachgerecht einbauen.......................................................................................................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2.9.5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Ausgleichsestrich aus Zementschnellestrich l</w:t>
            </w:r>
            <w:r>
              <w:rPr>
                <w:sz w:val="20"/>
                <w:lang w:val="de-DE" w:eastAsia="de-DE" w:bidi="de-DE"/>
              </w:rPr>
              <w:t>iefern und fachgerecht einbauen..............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16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648"/>
        <w:gridCol w:w="20"/>
        <w:gridCol w:w="1128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2.10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A 60...........................................................................................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2.10.1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im Verbund nach DIN 18560-3 der Festigkeitsklasse CT-C50-F7................................................................................................................................................................................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de-DE" w:eastAsia="de-DE" w:bidi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lang w:val="de-DE" w:eastAsia="de-DE" w:bidi="de-DE"/>
              </w:rPr>
              <w:t>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2.10.2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Dämmlage nach DIN 18560-2 der Festigkeitsklasse CT-C50-F6........................................................................................................................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18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412"/>
        <w:gridCol w:w="20"/>
        <w:gridCol w:w="7648"/>
        <w:gridCol w:w="20"/>
        <w:gridCol w:w="1128"/>
      </w:tblGrid>
      <w:tr w:rsidR="00E92F98">
        <w:tc>
          <w:tcPr>
            <w:tcW w:w="28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2.10.3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E92F98" w:rsidRDefault="00C0379F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Zementschnellestrich auf Trennlage na</w:t>
            </w:r>
            <w:r>
              <w:rPr>
                <w:sz w:val="20"/>
                <w:lang w:val="de-DE" w:eastAsia="de-DE" w:bidi="de-DE"/>
              </w:rPr>
              <w:t>ch DIN 18560-4 der Festigkeitsklasse CT-C50-F7........................................................................................................................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19</w:t>
            </w:r>
          </w:p>
        </w:tc>
      </w:tr>
    </w:tbl>
    <w:p w:rsidR="00E92F98" w:rsidRDefault="00C0379F">
      <w:pPr>
        <w:pStyle w:val="Normal"/>
        <w:spacing w:before="888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Borders>
          <w:top w:val="single" w:sz="2" w:space="0" w:color="000000"/>
        </w:tblBorders>
        <w:tblLayout w:type="fixed"/>
        <w:tblCellMar>
          <w:top w:w="3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</w:pPr>
            <w:r>
              <w:rPr>
                <w:lang w:val="de-DE" w:eastAsia="de-DE" w:bidi="de-DE"/>
              </w:rPr>
              <w:t>Produktgruppe 2 Estrichverlegung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E92F98" w:rsidRDefault="00C0379F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Text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Estricharbeiten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Text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Estricharbeiten: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Verarbeitungshinweis: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technischen Richtlinien des Herstellers werden beachtet.</w:t>
      </w:r>
    </w:p>
    <w:p w:rsidR="00E92F98" w:rsidRDefault="00E92F98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Gleichwertigkeit: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Sofern in den Vorbemerkungen oder Positionen nichts anderes festgelegt ist,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gelten als Kriterien der Gleichwertigkeit von beispielhaft angeführten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Ausführungen alle technischen Spezifikationen, die im Leistungsverzeichnis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beschrieben sind, sowie die besonderen Eigenschaften, die in den technischen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Unterlagen des Erzeugers der beispielhaft angeführten Ausführung angegeben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sind.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Wird in der Bieterlücke</w:t>
      </w:r>
      <w:r>
        <w:rPr>
          <w:b w:val="0"/>
          <w:lang w:val="de-DE" w:eastAsia="de-DE" w:bidi="de-DE"/>
        </w:rPr>
        <w:t xml:space="preserve"> eine gleichwertige Ausführung angeboten, sind alle der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beispielhaften Ausführung entsprechenden technischen Spezifikationen,</w:t>
      </w:r>
    </w:p>
    <w:p w:rsidR="00E92F98" w:rsidRDefault="00C0379F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eventuell in einem Beiblatt, angegeben.</w:t>
      </w:r>
      <w:bookmarkStart w:id="0" w:name="LT_105723"/>
      <w:bookmarkEnd w:id="0"/>
    </w:p>
    <w:p w:rsidR="00E92F98" w:rsidRDefault="00C0379F">
      <w:pPr>
        <w:pStyle w:val="Normal"/>
        <w:spacing w:before="810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8782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2 Estrichverlegung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14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Drainageestrich im Außenbereich zur Aufnahme von Natursteinen herstellen CT-C16-F2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Fachgerechtes Herstellen eines drainfähigen Estrichs zur Aufnahme von Naturwerksteinplatten, keramischen Fliesen, Betonwerksteinplatten und Gehwegplatten oder Pflastersteinen mit einem hydraulisch schnell erhärtendem, hydrophoben, schnell trocknenden (ARDU</w:t>
            </w:r>
            <w:r>
              <w:rPr>
                <w:b w:val="0"/>
                <w:lang w:val="de-DE" w:eastAsia="de-DE" w:bidi="de-DE"/>
              </w:rPr>
              <w:t>RAPID Plus Effekt) Bindemittel für Drainagemörtel gemäß DIN 13813 der Festigkeitsklasse CT-C16-F2 mit Kies oder Edelsplit der Körnung 2/8, 2/5 oder 4/8 mm auf Trennlage. In Verbindung mit ARDEX Systemprodukten ist eine verfärbungs- und ausblühungsfreie Ver</w:t>
            </w:r>
            <w:r>
              <w:rPr>
                <w:b w:val="0"/>
                <w:lang w:val="de-DE" w:eastAsia="de-DE" w:bidi="de-DE"/>
              </w:rPr>
              <w:t>legung von Fliesen und Platten auf dem Drainageestrich möglich.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Estrichnenndicke: _____ mm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255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(mind. 50 mm auf tragendem Beton-/Estrichuntergrund; mind. 200 mm auf tragfähigem Schotterbett)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Naturstein)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_________ kN/m² Flächenlast (max. 2 kN/m²)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_________ kN Einzellast (max. 2 kN)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14 Bindemittel für Drainagemörtel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</w:t>
      </w:r>
      <w:r>
        <w:rPr>
          <w:b w:val="0"/>
          <w:lang w:val="de-DE" w:eastAsia="de-DE" w:bidi="de-DE"/>
        </w:rPr>
        <w:tab/>
        <w:t>Fabrikat / Typ:  '........................................'</w:t>
      </w:r>
      <w:bookmarkStart w:id="1" w:name="LT_105725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 Produkt A 14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 w:rsidP="00C0379F">
      <w:pPr>
        <w:pStyle w:val="Normal"/>
        <w:spacing w:before="547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lastRenderedPageBreak/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8782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2 Estrichverlegung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18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2.2.1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Zementgebundene Haftbrücke aufbringen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Einbauen einer zementgebundenen, sehr emissionsarmen (EMICODE EC 1 Plus) und kunststoffvergüteten Haftschlämme mit Farbindikator und langer Verarbeitungs- und Einlegezeit zur Aufnahme eines Zementverbundestrichs auf Beton, Zementestrichen sowie</w:t>
            </w:r>
            <w:r>
              <w:rPr>
                <w:b w:val="0"/>
                <w:lang w:val="de-DE" w:eastAsia="de-DE" w:bidi="de-DE"/>
              </w:rPr>
              <w:t xml:space="preserve"> anderen geeigneten Untergründen, wie z.B. alten Terrazzo-, Fliesen – und Betonwerksteinbelägen.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Die Haftschlämme auf den vorbereiteten Untergrund (frei von Schmutz, Staub und anderen Trennmitteln; evtl. vorhandene Risse mit geeigneten Produkten kraftschlüssig verharzen) mittels geeignetem Besen intensiv aufbringen.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Anschließend wird der Zementverbun</w:t>
      </w:r>
      <w:r>
        <w:rPr>
          <w:b w:val="0"/>
          <w:lang w:val="de-DE" w:eastAsia="de-DE" w:bidi="de-DE"/>
        </w:rPr>
        <w:t>destrich frisch in frisch eingebaut. Die Haftschlämme besitzt zum Erkennen der offenen Zeit einen grünen Farbindikator.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18 Haftschlämme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  <w:bookmarkStart w:id="2" w:name="LT_105727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2.2 Produkt A 18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662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2.3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EP 25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2.3.1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Herstellen einer dünnen Lastverteilungsschicht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Herstellen eines schnell nutzbaren, lösemittel- und wasserfreien Epoxidharzestriches in dünnen Schichtdicken im Verbund (ab 15 mm), auf Trennlage sowie auf Dämmschicht (ab 25 mm) der Mindestgüte SR-C40-F10-B2,0 gemäß der DIN EN 13813. Emissionsgeprüft und </w:t>
            </w:r>
            <w:r>
              <w:rPr>
                <w:b w:val="0"/>
                <w:lang w:val="de-DE" w:eastAsia="de-DE" w:bidi="de-DE"/>
              </w:rPr>
              <w:t>überwacht nach DIBt-Grundsätzen. Nach 12 Stunden begehbar, nach 24 Stunden verlegereif mit allen Belägen. Zur Herstellung von Heizestrichen geeignet. Pumpbar mit herkömmlichen Misch- und Förderkesseln. Zweikomponentig mit ARDEX SPS Spezialsand gestreckt. I</w:t>
            </w:r>
            <w:r>
              <w:rPr>
                <w:b w:val="0"/>
                <w:lang w:val="de-DE" w:eastAsia="de-DE" w:bidi="de-DE"/>
              </w:rPr>
              <w:t>n unterschiedlichen Schichtstärken im Gefälle einsetzbar.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Estrichfugen sind gemäß Fugenplan und Vorgaben des Planers herzustellen. Epoxiestrich verdichten und mit einem Teller- oder/und Schwertglätter glatt abziehen.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25 Epoxiestrich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SPS Spezialsand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 Fabrikat / Typ:  '........................................'</w:t>
      </w:r>
      <w:bookmarkStart w:id="3" w:name="LT_105729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651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2.3.2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Herstellen eines Gefälleestrichs im privaten Duschbereich mit einem 2-K epoxidharzgebundenen Estrich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Herstellen eines schnell nutzbaren, lösemittel- und wasserfreien Epoxidharzestriches im privaten Duschbereich auf Dämmung mit oder ohne Fußbodenheizung in dünnen Schichtdicken (Mindestschichtdicke auf Dämmlage bzw. über Heizrohr 25 mm) der Mindestgüte S</w:t>
            </w:r>
            <w:r>
              <w:rPr>
                <w:b w:val="0"/>
                <w:lang w:val="de-DE" w:eastAsia="de-DE" w:bidi="de-DE"/>
              </w:rPr>
              <w:t>R-C40-F10-B2,0 gemäß der DIN EN 13813.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Emissionsgeprüft und überwacht nach DIBt-Grundsätzen. Nach 12 Stunden begehbar, nach 24 Stunden verlegereif mit allen Belägen. Pumpbar mit herkömmlichen Misch- und Förderkesseln. Zweikomponentig mit ARDEX SPS Spezialsand gestreckt. Verbundabdichtungsarbeit</w:t>
      </w:r>
      <w:r>
        <w:rPr>
          <w:b w:val="0"/>
          <w:lang w:val="de-DE" w:eastAsia="de-DE" w:bidi="de-DE"/>
        </w:rPr>
        <w:t>en werden direkt auf dem erhärteten Epoxidharzestrich ausgeführt und an die angrenzenden Abdichtungen angedichtet.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Estrichfugen sind gemäß Fugenplan und Vorgaben des Planers herzustellen. Epoxiestrich verdichten und mit einem Teller- oder/und Schwertglätte</w:t>
      </w:r>
      <w:r>
        <w:rPr>
          <w:b w:val="0"/>
          <w:lang w:val="de-DE" w:eastAsia="de-DE" w:bidi="de-DE"/>
        </w:rPr>
        <w:t>r glatt abziehen.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EP 25 Epoxiestrich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SPS Spezialsand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 Fabrikat / Typ:  '........................................'</w:t>
      </w:r>
      <w:bookmarkStart w:id="4" w:name="LT_105730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2.3 Produkt EP 25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607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8782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2 Estrichverlegung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2.4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28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2.4.1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Dämmlage nach DIN 18560-2 der Festigkeitsklasse CT-C40-F5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Einbauen eines schwund- und spannungsarmen, hydraulisch schnell erhärtendem, schnell trocknenden (ARDURAPID Effekt), früh nutz- und begehbaren und sehr emissionsarmen (EMICODE EC 1 Plus R) Zement-Schnellestrichs aus ternärem Schne</w:t>
            </w:r>
            <w:r>
              <w:rPr>
                <w:b w:val="0"/>
                <w:lang w:val="de-DE" w:eastAsia="de-DE" w:bidi="de-DE"/>
              </w:rPr>
              <w:t>llzement-Bindemittel mit extra langer Verarbeitungszeit im Innenbereich nach DIN 18560-2 mit der Festigkeitsklasse CT-C40-F5 auf den in den Vorpositionen beschriebenen Untergrund. Der Estrich ist gemäß den Technischen Richtlinien des Herstellers sorgfältig</w:t>
            </w:r>
            <w:r>
              <w:rPr>
                <w:b w:val="0"/>
                <w:lang w:val="de-DE" w:eastAsia="de-DE" w:bidi="de-DE"/>
              </w:rPr>
              <w:t xml:space="preserve"> und homogene zu Verdichten sowie in richtiger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28 Schnellestrich Bindemittel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62,5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Feuchtegehalten/Wartezeiten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unempfindliche N</w:t>
      </w:r>
      <w:r>
        <w:rPr>
          <w:b w:val="0"/>
          <w:lang w:val="de-DE" w:eastAsia="de-DE" w:bidi="de-DE"/>
        </w:rPr>
        <w:t>atursteine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4 Tage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 Parkett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4 Tage bzw. ≤ 2,0 CM-%; beheizt ≤ 1,8 CM-%)</w:t>
      </w:r>
      <w:r>
        <w:rPr>
          <w:b w:val="0"/>
          <w:lang w:val="de-DE" w:eastAsia="de-DE" w:bidi="de-DE"/>
        </w:rPr>
        <w:tab/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28 Schnellestrich-Bindemittel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 Fabrikat / Typ:  '........................................'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Estrichsand Sieblinie A8 - C8 gemäß DIN 1045 Teil 2</w:t>
      </w:r>
      <w:bookmarkStart w:id="5" w:name="LT_105732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2.4 Produkt A 28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114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8782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2 Estrichverlegung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2.5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35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2.5.1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Dämmlage nach DIN 18560-2 der Festigkeitsklasse CT-C35-F6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Einbauen eines hydraulisch schnell erhärtendem, schnell trocknenden (ARDURAPID Effekt), früh nutz-, begeh- und belegereifen und sehr emissionsarmen (EMICODE EC 1 Plus R) Zement-Schnellestrichs aus ternärem Schnellzement-Bindemitte</w:t>
            </w:r>
            <w:r>
              <w:rPr>
                <w:b w:val="0"/>
                <w:lang w:val="de-DE" w:eastAsia="de-DE" w:bidi="de-DE"/>
              </w:rPr>
              <w:t>l im Innenbereich nach DIN 18560-2 mit der Festigkeitsklasse CT-C35-F6 auf den in den Vorpositionen beschriebenen Untergrund. Der Estrich ist gemäß den Technischen Richtlinien des Herstellers sorgfältig und homogene zu Verdichten sowie in richtiger Höhenla</w:t>
            </w:r>
            <w:r>
              <w:rPr>
                <w:b w:val="0"/>
                <w:lang w:val="de-DE" w:eastAsia="de-DE" w:bidi="de-DE"/>
              </w:rPr>
              <w:t>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35 Schnellzement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62,5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des Estrichs bereits nach 4 Stunden.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Belegereif für alle Beläge nach einem Tag.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</w:t>
      </w:r>
      <w:r>
        <w:rPr>
          <w:b w:val="0"/>
          <w:lang w:val="de-DE" w:eastAsia="de-DE" w:bidi="de-DE"/>
        </w:rPr>
        <w:t>_____________ (z.B. Wohnungsbau)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PVC)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Produket: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35 Schnellzement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Estrichsand Sieblinie A8 - C8 gemäß DIN 1045 Teil 2</w:t>
      </w:r>
      <w:bookmarkStart w:id="6" w:name="LT_105734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2.5 Produkt A 35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319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8782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2 Estrichverlegung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2.6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35 MIX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2.6.1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aus Werktrockenmörtel gemäß DIN 18560-2 der Festigkeitsklasse CT-C35-F6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Einbauen eines hydraulisch schnell erhärtendem, schnell trocknenden (ARDURAPID Effekt), früh nutz-, begeh- und belegereifen und sehr emissionsarmen (EMICODE EC 1 Plus R) Zement-Schnellestrichs aus ternärem Werktrockenmörtel im Inn</w:t>
            </w:r>
            <w:r>
              <w:rPr>
                <w:b w:val="0"/>
                <w:lang w:val="de-DE" w:eastAsia="de-DE" w:bidi="de-DE"/>
              </w:rPr>
              <w:t>enbereich nach DIN 18560-2 mit der Festigkeitsklasse CT-C35-F6 auf den in den Vorpositionen beschriebenen Untergrund. Der Estrich ist gemäß den Technischen Richtlinien des Herstellers sorgfältig und homogene zu Verdichten sowie in richtiger Höhenlage ebenf</w:t>
            </w:r>
            <w:r>
              <w:rPr>
                <w:b w:val="0"/>
                <w:lang w:val="de-DE" w:eastAsia="de-DE" w:bidi="de-DE"/>
              </w:rPr>
              <w:t>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Wasser/Werktrockenmörtel Verhältnis:</w:t>
      </w:r>
      <w:r>
        <w:rPr>
          <w:b w:val="0"/>
          <w:lang w:val="de-DE" w:eastAsia="de-DE" w:bidi="de-DE"/>
        </w:rPr>
        <w:tab/>
        <w:t>0,08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des Estrichs bereits nach 3 Stunden.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1 Tag verlegereif und voll nutzbar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Wohnungsbau)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PVC)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</w:t>
      </w:r>
      <w:r>
        <w:rPr>
          <w:b w:val="0"/>
          <w:lang w:val="de-DE" w:eastAsia="de-DE" w:bidi="de-DE"/>
        </w:rPr>
        <w:t xml:space="preserve">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35 MIX Schnellmörtel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7" w:name="LT_105736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2.6 Produkt A 35 MIX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410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2.7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A38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2.7.1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Trennlage nach DIN 18560-4 der Festigkeitsklasse CT-C40-F5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Einbauen eines schwund- und spannungsarmen, hydraulisch schnell erhärtendem, schnell trocknenden (ARDURAPID Plus Effekt) und sehr emissionsarmen (EMICODE EC 1 Plus) Zement-Schnellestrichs aus ternärem Schnellzement-Bindemittel mit</w:t>
            </w:r>
            <w:r>
              <w:rPr>
                <w:b w:val="0"/>
                <w:lang w:val="de-DE" w:eastAsia="de-DE" w:bidi="de-DE"/>
              </w:rPr>
              <w:t xml:space="preserve"> extrem früher Belegereife nach DIN 18560-4 mit der Festigkeitsklasse CT-C40-F5 auf den in den Vorpositionen beschriebenen Untergrund. Der Estrich ist gemäß den Technischen Richtlinien des Herstellers sorgfältig und homogene zu Verdichten sowie in richtige</w:t>
            </w:r>
            <w:r>
              <w:rPr>
                <w:b w:val="0"/>
                <w:lang w:val="de-DE" w:eastAsia="de-DE" w:bidi="de-DE"/>
              </w:rPr>
              <w:t>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38 4-Stunden-Bindemittel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62,5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0,44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Feuchtegehalten/Wartezeiten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unempfindliche Natursteine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</w:t>
      </w:r>
      <w:r>
        <w:rPr>
          <w:b w:val="0"/>
          <w:lang w:val="de-DE" w:eastAsia="de-DE" w:bidi="de-DE"/>
        </w:rPr>
        <w:t xml:space="preserve">eizt ca. 4 / 8 Stunden; beheizt ≤ 2,0 CM-%)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 Parkett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≤ 2,0 CM-%; beheizt ≤ 1,8 CM-</w:t>
      </w:r>
      <w:r>
        <w:rPr>
          <w:b w:val="0"/>
          <w:lang w:val="de-DE" w:eastAsia="de-DE" w:bidi="de-DE"/>
        </w:rPr>
        <w:t>%)</w:t>
      </w:r>
      <w:r>
        <w:rPr>
          <w:b w:val="0"/>
          <w:lang w:val="de-DE" w:eastAsia="de-DE" w:bidi="de-DE"/>
        </w:rPr>
        <w:tab/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Trennlage nach DIN 18560-4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38 4 Stunden-Estrichbindemittel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Estrichsand Sieblinie A8 - C8 gemäß DIN 1045 Teil 2</w:t>
      </w:r>
      <w:bookmarkStart w:id="8" w:name="LT_105738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239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2.7.2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Dämmlage nach DIN 18560-2 der Festigkeitsklasse CT-C40-F5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Einbauen eines schwund- und spannungsarmen, hydraulisch schnell erhärtendem, schnell trocknenden (ARDURAPID Plus Effekt) und sehr emissionsarmen (EMICODE EC 1 Plus) Zement-Schnellestrichs aus ternärem Schnellzement-Bindemittel mit</w:t>
            </w:r>
            <w:r>
              <w:rPr>
                <w:b w:val="0"/>
                <w:lang w:val="de-DE" w:eastAsia="de-DE" w:bidi="de-DE"/>
              </w:rPr>
              <w:t xml:space="preserve"> extrem früher Belegereife nach DIN 18560-2 mit der Festigkeitsklasse CT-C40-F5 auf den in den Vorpositionen beschriebenen Untergrund. Der Estrich ist gemäß den Technischen Richtlinien des Herstellers sorgfältig und homogene zu Verdichten sowie in richtige</w:t>
            </w:r>
            <w:r>
              <w:rPr>
                <w:b w:val="0"/>
                <w:lang w:val="de-DE" w:eastAsia="de-DE" w:bidi="de-DE"/>
              </w:rPr>
              <w:t>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38 4-Stunden-Bindemittel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62,5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0,44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Feuchtegehalten/Wartezeiten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unempfindliche Natursteine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</w:t>
      </w:r>
      <w:r>
        <w:rPr>
          <w:b w:val="0"/>
          <w:lang w:val="de-DE" w:eastAsia="de-DE" w:bidi="de-DE"/>
        </w:rPr>
        <w:t>eizt ca. 4 / 8 Stunden;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 Parkett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≤ 2,0 CM-%; beheizt ≤ 1,8 CM-%</w:t>
      </w:r>
      <w:r>
        <w:rPr>
          <w:b w:val="0"/>
          <w:lang w:val="de-DE" w:eastAsia="de-DE" w:bidi="de-DE"/>
        </w:rPr>
        <w:t>)</w:t>
      </w:r>
      <w:r>
        <w:rPr>
          <w:b w:val="0"/>
          <w:lang w:val="de-DE" w:eastAsia="de-DE" w:bidi="de-DE"/>
        </w:rPr>
        <w:tab/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38 4 Stunden-Estrichbindemittel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Estrichsand Sieblinie A8 - C8 gemäß DIN 1045 Teil 2</w:t>
      </w:r>
      <w:bookmarkStart w:id="9" w:name="LT_105739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2.7 Produkt A38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243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8782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2 Estrichverlegung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2.8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38 MIX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2.8.1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aus Werktrockenmörtel gemäß DIN 18560-2 der Festigkeitsklasse CT-C40-F5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 Plus Effekt) und sehr emissionsarmen (EMICODE EC 1 Plus) Zement-Schnellestrichs aus ternärem Werktrockenmörtel mit extrem </w:t>
            </w:r>
            <w:r>
              <w:rPr>
                <w:b w:val="0"/>
                <w:lang w:val="de-DE" w:eastAsia="de-DE" w:bidi="de-DE"/>
              </w:rPr>
              <w:t>früher Belegereife für Fliesen und Plattenbelägenach DIN 18560-2 mit der Festigkeitsklasse CT-C40-F5 auf den in den Vorpositionen beschriebenen Untergrund. Der Estrich ist gemäß den Technischen Richtlinien des Herstellers sorgfältig und homogene zu Verdich</w:t>
            </w:r>
            <w:r>
              <w:rPr>
                <w:b w:val="0"/>
                <w:lang w:val="de-DE" w:eastAsia="de-DE" w:bidi="de-DE"/>
              </w:rPr>
              <w:t>ten sowie in richtiger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Wasser/Werktrockenmörtel Verhältnis:</w:t>
      </w:r>
      <w:r>
        <w:rPr>
          <w:b w:val="0"/>
          <w:lang w:val="de-DE" w:eastAsia="de-DE" w:bidi="de-DE"/>
        </w:rPr>
        <w:tab/>
        <w:t>0,07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A 38 MIX 4 </w:t>
      </w:r>
      <w:r>
        <w:rPr>
          <w:b w:val="0"/>
          <w:lang w:val="de-DE" w:eastAsia="de-DE" w:bidi="de-DE"/>
        </w:rPr>
        <w:t>Stunden-Estrich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0" w:name="LT_105741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2.8 Produkt A 38 MIX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47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4" name="_tx_id_1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58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Dämmlage nach DIN 18560-2 der Festigkeitsklasse CT-C45-F5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 Plus Effekt), früh nutz- und begehbaren und sehr emissionsarmen (EMICODE EC 1 Plus R) Zement-Schnellestrichs aus ternärem </w:t>
            </w:r>
            <w:r>
              <w:rPr>
                <w:b w:val="0"/>
                <w:lang w:val="de-DE" w:eastAsia="de-DE" w:bidi="de-DE"/>
              </w:rPr>
              <w:t>Schnellzement-Bindemittel mit extra langer Verarbeitungszeit nach DIN 18560-2 mit der Festigkeitsklasse CT-C45-F5 auf den in den Vorpositionen beschriebenen Untergrund. Der Estrich ist gemäß den Technischen Richtlinien des Herstellers sorgfältig und homoge</w:t>
            </w:r>
            <w:r>
              <w:rPr>
                <w:b w:val="0"/>
                <w:lang w:val="de-DE" w:eastAsia="de-DE" w:bidi="de-DE"/>
              </w:rPr>
              <w:t>ne zu Verdichten sowie in richtiger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58 Schwundarmer Schnellestrich-Zement</w:t>
      </w:r>
      <w:r>
        <w:rPr>
          <w:b w:val="0"/>
          <w:lang w:val="de-DE" w:eastAsia="de-DE" w:bidi="de-DE"/>
        </w:rPr>
        <w:tab/>
        <w:t>62,5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Feuchtegehalten/Wartezeiten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unempfind</w:t>
      </w:r>
      <w:r>
        <w:rPr>
          <w:b w:val="0"/>
          <w:lang w:val="de-DE" w:eastAsia="de-DE" w:bidi="de-DE"/>
        </w:rPr>
        <w:t>liche Natursteine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4 Tage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 P</w:t>
      </w:r>
      <w:r>
        <w:rPr>
          <w:b w:val="0"/>
          <w:lang w:val="de-DE" w:eastAsia="de-DE" w:bidi="de-DE"/>
        </w:rPr>
        <w:t>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≤ 2,0 CM-%; beheizt ≤ 1,8 CM-%)</w:t>
      </w:r>
      <w:r>
        <w:rPr>
          <w:b w:val="0"/>
          <w:lang w:val="de-DE" w:eastAsia="de-DE" w:bidi="de-DE"/>
        </w:rPr>
        <w:tab/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58 Schwundarmer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</w:t>
      </w:r>
      <w:r>
        <w:rPr>
          <w:b w:val="0"/>
          <w:lang w:val="de-DE" w:eastAsia="de-DE" w:bidi="de-DE"/>
        </w:rPr>
        <w:tab/>
        <w:t>Estrichsand Sieblinie A8 - C8 gemäß</w:t>
      </w:r>
      <w:r>
        <w:rPr>
          <w:b w:val="0"/>
          <w:lang w:val="de-DE" w:eastAsia="de-DE" w:bidi="de-DE"/>
        </w:rPr>
        <w:t xml:space="preserve"> DIN 1045 Teil 2</w:t>
      </w:r>
      <w:bookmarkStart w:id="11" w:name="LT_105743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217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5" name="_tx_id_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13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2.9.2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Trennlage nach DIN 18560-4 der Festigkeitsklasse CT-C45-F5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 Plus Effekt), früh nutz- und begehbaren und sehr emissionsarmen (EMICODE EC 1 Plus R) Zement-Schnellestrichs aus ternärem </w:t>
            </w:r>
            <w:r>
              <w:rPr>
                <w:b w:val="0"/>
                <w:lang w:val="de-DE" w:eastAsia="de-DE" w:bidi="de-DE"/>
              </w:rPr>
              <w:t>Schnellzement-Bindemittel mit extra langer Verarbeitungszeit nach DIN 18560-4 mit der Festigkeitsklasse CT-C45-F5 auf den in den Vorpositionen beschriebenen Untergrund. Der Estrich ist gemäß den Technischen Richtlinien des Herstellers sorgfältig und homoge</w:t>
            </w:r>
            <w:r>
              <w:rPr>
                <w:b w:val="0"/>
                <w:lang w:val="de-DE" w:eastAsia="de-DE" w:bidi="de-DE"/>
              </w:rPr>
              <w:t>ne zu Verdichten sowie in richtiger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58 Schwundarmer Schnellestrich-Zement </w:t>
      </w:r>
      <w:r>
        <w:rPr>
          <w:b w:val="0"/>
          <w:lang w:val="de-DE" w:eastAsia="de-DE" w:bidi="de-DE"/>
        </w:rPr>
        <w:tab/>
        <w:t>62,5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 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Feuchtegehalten/Wartezeiten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</w:t>
      </w:r>
      <w:r>
        <w:rPr>
          <w:b w:val="0"/>
          <w:lang w:val="de-DE" w:eastAsia="de-DE" w:bidi="de-DE"/>
        </w:rPr>
        <w:t>ndliche Natursteine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4 Tage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</w:t>
      </w:r>
      <w:r>
        <w:rPr>
          <w:b w:val="0"/>
          <w:lang w:val="de-DE" w:eastAsia="de-DE" w:bidi="de-DE"/>
        </w:rPr>
        <w:t xml:space="preserve"> Parkett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≤ 2,0 CM-%; beheizt ≤ 1,8 CM-%)</w:t>
      </w:r>
      <w:r>
        <w:rPr>
          <w:b w:val="0"/>
          <w:lang w:val="de-DE" w:eastAsia="de-DE" w:bidi="de-DE"/>
        </w:rPr>
        <w:tab/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</w:t>
      </w:r>
      <w:r>
        <w:rPr>
          <w:b w:val="0"/>
          <w:lang w:val="de-DE" w:eastAsia="de-DE" w:bidi="de-DE"/>
        </w:rPr>
        <w:t>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58 Schwundarmer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</w:t>
      </w:r>
      <w:r>
        <w:rPr>
          <w:b w:val="0"/>
          <w:lang w:val="de-DE" w:eastAsia="de-DE" w:bidi="de-DE"/>
        </w:rPr>
        <w:tab/>
        <w:t>Estrichsand Sieblinie A8 - C8 gemäß DIN 1045 Teil 2</w:t>
      </w:r>
      <w:bookmarkStart w:id="12" w:name="LT_105744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269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6" name="_tx_id_1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14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2.9.3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im Verbund nach DIN 18560-3 der Festigkeitsklasse CT-C45-F5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 Plus Effekt), früh nutz- und begehbaren und sehr emissionsarmen (EMICODE EC 1 Plus R) Zement-Schnellestrichs aus ternärem </w:t>
            </w:r>
            <w:r>
              <w:rPr>
                <w:b w:val="0"/>
                <w:lang w:val="de-DE" w:eastAsia="de-DE" w:bidi="de-DE"/>
              </w:rPr>
              <w:t>Schnellzement-Bindemittel mit langer Verarbeitungszeit nach DIN 18560-3 mit der Festigkeitsklasse CT-C45-F5 frisch in frisch in die zuvor beschriebene Haftschlämme. Der Estrich ist gemäß den Technischen Richtlinien des Herstellers sorgfältig und homogene z</w:t>
            </w:r>
            <w:r>
              <w:rPr>
                <w:b w:val="0"/>
                <w:lang w:val="de-DE" w:eastAsia="de-DE" w:bidi="de-DE"/>
              </w:rPr>
              <w:t>u Verdichten sowie in richtiger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58 Schwundarmer Schnellestrich-Zement</w:t>
      </w:r>
      <w:r>
        <w:rPr>
          <w:b w:val="0"/>
          <w:lang w:val="de-DE" w:eastAsia="de-DE" w:bidi="de-DE"/>
        </w:rPr>
        <w:tab/>
        <w:t>62,5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Feuchtegehalten/Wartezeiten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unempfind</w:t>
      </w:r>
      <w:r>
        <w:rPr>
          <w:b w:val="0"/>
          <w:lang w:val="de-DE" w:eastAsia="de-DE" w:bidi="de-DE"/>
        </w:rPr>
        <w:t>liche Natursteine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4 Tage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 P</w:t>
      </w:r>
      <w:r>
        <w:rPr>
          <w:b w:val="0"/>
          <w:lang w:val="de-DE" w:eastAsia="de-DE" w:bidi="de-DE"/>
        </w:rPr>
        <w:t>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≤ 2,0 CM-%; beheizt ≤ 1,8 CM-%)</w:t>
      </w:r>
      <w:r>
        <w:rPr>
          <w:b w:val="0"/>
          <w:lang w:val="de-DE" w:eastAsia="de-DE" w:bidi="de-DE"/>
        </w:rPr>
        <w:tab/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 xml:space="preserve">_______ kN/m² Flächenlast  _______ </w:t>
      </w:r>
      <w:r>
        <w:rPr>
          <w:b w:val="0"/>
          <w:lang w:val="de-DE" w:eastAsia="de-DE" w:bidi="de-DE"/>
        </w:rPr>
        <w:t>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58 Schwundarmer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</w:t>
      </w:r>
      <w:r>
        <w:rPr>
          <w:b w:val="0"/>
          <w:lang w:val="de-DE" w:eastAsia="de-DE" w:bidi="de-DE"/>
        </w:rPr>
        <w:tab/>
        <w:t>Estrichsand Sieblinie A8 - C8 gemäß DIN 1045 Teil 2</w:t>
      </w:r>
      <w:bookmarkStart w:id="13" w:name="LT_10574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289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7" name="_tx_id_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15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2.9.4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Sichtestrich aus Zementschnellestrich CT-C50-F6 auf Dämmlage liefern und fachgerecht einbauen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 Plus Effekt), früh nutz- und begehbaren und sehr emissionsarmen (EMICODE EC 1 Plus R) Zement-Schnellestrichs aus ternärem </w:t>
            </w:r>
            <w:r>
              <w:rPr>
                <w:b w:val="0"/>
                <w:lang w:val="de-DE" w:eastAsia="de-DE" w:bidi="de-DE"/>
              </w:rPr>
              <w:t>Schnellzement-Bindemittel mit Sichtoptik nach Bemusterung gemäß DIN 18560-2 mit der Festigkeitsklasse CT-C50-F6 mit extra langer Verarbeitungszeit. Der Estrich ist gemäß den Technischen Richtlinien des Herstellers sorgfältig und homogene zu Verdichten sowi</w:t>
            </w:r>
            <w:r>
              <w:rPr>
                <w:b w:val="0"/>
                <w:lang w:val="de-DE" w:eastAsia="de-DE" w:bidi="de-DE"/>
              </w:rPr>
              <w:t>e in richtiger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58 Schwundarmer Schnellestrich-Zement</w:t>
      </w:r>
      <w:r>
        <w:rPr>
          <w:b w:val="0"/>
          <w:lang w:val="de-DE" w:eastAsia="de-DE" w:bidi="de-DE"/>
        </w:rPr>
        <w:tab/>
        <w:t>75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300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Inklusive 2-maliges Glätten der Oberfläche mittels Tellerglätter, ggf. Flügelglättung nach einsetzen der ersten Frühfestigkeit (ca. 30-60 Minuten nach Ei</w:t>
      </w:r>
      <w:r>
        <w:rPr>
          <w:b w:val="0"/>
          <w:lang w:val="de-DE" w:eastAsia="de-DE" w:bidi="de-DE"/>
        </w:rPr>
        <w:t>nbau,  je nach klimatischen Bedingungen).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Anforderungen an den Estrich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Begehbarkeit nach maximal 12 Stunden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Reinigungs- und Sichtoptik-Schliff frühstens nach 1 Tag und spätestens nach 3 Tagen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</w:t>
      </w:r>
      <w:r>
        <w:rPr>
          <w:b w:val="0"/>
          <w:lang w:val="de-DE" w:eastAsia="de-DE" w:bidi="de-DE"/>
        </w:rPr>
        <w:t>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58 Schwundarmer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</w:t>
      </w:r>
      <w:r>
        <w:rPr>
          <w:b w:val="0"/>
          <w:lang w:val="de-DE" w:eastAsia="de-DE" w:bidi="de-DE"/>
        </w:rPr>
        <w:tab/>
        <w:t>Estrichsand Sieblinie A8 - B8 gemäß DIN 1045 Teil 2</w:t>
      </w:r>
      <w:bookmarkStart w:id="14" w:name="LT_105746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340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8" name="_tx_id_1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16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2.9.5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Ausgleichsestrich aus Zementschnellestrich liefern und fachgerecht einbauen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 Plus Effekt) und sehr emissionsarmen (EMICODE EC 1 Plus) Ausgleichsestrich zwischen 20 und 70 mm mit ARDEX A 58 im MV 1:6 </w:t>
            </w:r>
            <w:r>
              <w:rPr>
                <w:b w:val="0"/>
                <w:lang w:val="de-DE" w:eastAsia="de-DE" w:bidi="de-DE"/>
              </w:rPr>
              <w:t>mit Estrichsand Sieblinie A8 - C8 gemäß DIN 1045 Teil 2. Auf eine sorgfältige und homogene Verdichtung der Ausgleichsschicht ist zu achten.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Um eine kraftschlüssige Verbindung zu dem Altuntergrund herzustellen ist der Untergrund mit geeigneten Haftbrücken im System vorzubehandeln. Die Ebenheit muss den Toleranzen der DIN 18202 genügen.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Produkte: 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58 Schwundarmer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</w:t>
      </w:r>
      <w:r>
        <w:rPr>
          <w:b w:val="0"/>
          <w:lang w:val="de-DE" w:eastAsia="de-DE" w:bidi="de-DE"/>
        </w:rPr>
        <w:tab/>
        <w:t>Estrichsand Sieblinie A8 - C8 gemäß DIN 1045 Teil 2</w:t>
      </w:r>
      <w:bookmarkStart w:id="15" w:name="LT_105747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 Produkt A 58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747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9" name="_tx_id_1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17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2.10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60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2.10.1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im Verbund nach DIN 18560-3 der Festigkeitsklasse CT-C50-F7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 Plus Effekt), früh nutz- und begehbaren und sehr emissionsarmen (EMICODE EC 1 Plus R) Zement-Schnellestrichs aus ternärem </w:t>
            </w:r>
            <w:r>
              <w:rPr>
                <w:b w:val="0"/>
                <w:lang w:val="de-DE" w:eastAsia="de-DE" w:bidi="de-DE"/>
              </w:rPr>
              <w:t>Schnellzement-Bindemittel mit langer Verarbeitungszeit nach DIN 18560-3 mit der Festigkeitsklasse CT-C50-F7 frisch in frisch in die zuvor beschriebene Haftschlämme. Der Estrich ist gemäß den Technischen Richtlinien des Herstellers sorgfältig und homogene z</w:t>
            </w:r>
            <w:r>
              <w:rPr>
                <w:b w:val="0"/>
                <w:lang w:val="de-DE" w:eastAsia="de-DE" w:bidi="de-DE"/>
              </w:rPr>
              <w:t>u Verdichten sowie in richtiger Höhenlage ebenflächig nach den Anforderungen gemäß DIN 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60 Hochbelastbarer Schnellestrich-Zement</w:t>
      </w:r>
      <w:r>
        <w:rPr>
          <w:b w:val="0"/>
          <w:lang w:val="de-DE" w:eastAsia="de-DE" w:bidi="de-DE"/>
        </w:rPr>
        <w:tab/>
        <w:t>80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320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Nach 1 Tag verlegereif für Fliesen, </w:t>
      </w:r>
      <w:r>
        <w:rPr>
          <w:b w:val="0"/>
          <w:lang w:val="de-DE" w:eastAsia="de-DE" w:bidi="de-DE"/>
        </w:rPr>
        <w:t>Naturwerkstein- und Betonwerksteinplatten.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4 Tagen verlegereif für elastische und textile Beläge sowie Parkett.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4 Tagen beschichtbar.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Auch als Nutzestrich einsetzbar.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             ARDEX A 60 Hochbelastbarer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             oder gleichwerti</w:t>
      </w:r>
      <w:r>
        <w:rPr>
          <w:b w:val="0"/>
          <w:lang w:val="de-DE" w:eastAsia="de-DE" w:bidi="de-DE"/>
        </w:rPr>
        <w:t>g Fabrikat / Typ:  '........................................'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                      Estrichsand Sieblinie A8 - C8 gemäß DIN 1045 Teil 2</w:t>
      </w:r>
      <w:bookmarkStart w:id="16" w:name="LT_105749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30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0" name="_tx_id_2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18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2.10.2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Dämmlage nach DIN 18560-2 der Festigkeitsklasse CT-C50-F6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 Plus Effekt), früh nutz- und begehbaren und sehr emissionsarmen (EMICODE EC 1 Plus R) Zement-Schnellestrichs aus ternärem </w:t>
            </w:r>
            <w:r>
              <w:rPr>
                <w:b w:val="0"/>
                <w:lang w:val="de-DE" w:eastAsia="de-DE" w:bidi="de-DE"/>
              </w:rPr>
              <w:t xml:space="preserve">Schnellzement-Bindemittel mit langer Verarbeitungszeit nach DIN 18560-2 mit der Festigkeitsklasse CT-C50-F6 auf den in den Vorpositionen beschriebenen Untergrund. Der Estrich ist gemäß den Technischen Richtlinien des Herstellers sorgfältig und homogene zu </w:t>
            </w:r>
            <w:r>
              <w:rPr>
                <w:b w:val="0"/>
                <w:lang w:val="de-DE" w:eastAsia="de-DE" w:bidi="de-DE"/>
              </w:rPr>
              <w:t>Verdichten sowie in richtiger Höhenlage ebenflächig nach den Anforderungen gemäß DIN 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60 Hochbelastbarer Schnellestrich-Zement </w:t>
      </w:r>
      <w:r>
        <w:rPr>
          <w:b w:val="0"/>
          <w:lang w:val="de-DE" w:eastAsia="de-DE" w:bidi="de-DE"/>
        </w:rPr>
        <w:tab/>
        <w:t>70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320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unempfindliche Naturste</w:t>
      </w:r>
      <w:r>
        <w:rPr>
          <w:b w:val="0"/>
          <w:lang w:val="de-DE" w:eastAsia="de-DE" w:bidi="de-DE"/>
        </w:rPr>
        <w:t>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4 Tage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 Parkett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</w:t>
      </w:r>
      <w:r>
        <w:rPr>
          <w:b w:val="0"/>
          <w:lang w:val="de-DE" w:eastAsia="de-DE" w:bidi="de-DE"/>
        </w:rPr>
        <w:t>eheizt ≤ 2,0 CM-%; beheizt ≤ 1,8 CM-%)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4 Tagen beschichtbar.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Auch als Nutzestrich einsetzbar.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</w:t>
      </w:r>
      <w:r>
        <w:rPr>
          <w:b w:val="0"/>
          <w:lang w:val="de-DE" w:eastAsia="de-DE" w:bidi="de-DE"/>
        </w:rPr>
        <w:t>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60 Hochbelastbarer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oder gleichwertig     Fabrikat / Typ:  '........................................'               </w:t>
      </w:r>
      <w:r>
        <w:rPr>
          <w:b w:val="0"/>
          <w:lang w:val="de-DE" w:eastAsia="de-DE" w:bidi="de-DE"/>
        </w:rPr>
        <w:tab/>
        <w:t>Estrichsand Sieblinie A8 - C8 gemäß DIN 1045 Teil 2</w:t>
      </w:r>
      <w:bookmarkStart w:id="17" w:name="LT_105750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spacing w:before="223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1" name="_tx_id_2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19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E92F98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Übertrag: ....................</w:t>
            </w: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2.10.3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Zementschnellestrich auf Trennlage nach DIN 18560-4 der Festigkeitsklasse CT-C50-F7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E92F98" w:rsidRDefault="00C0379F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Liefern und fachgerechtes Einbauen eines schwund- und spannungsarmen, hydraulisch schnell erhärtendem, schnell trocknenden (ARDURAPID Plus Effekt), früh nutz- und begehbaren und sehr emissionsarmen (EMICODE EC 1 Plus R) Zement-Schnellestrichs aus ternärem </w:t>
            </w:r>
            <w:r>
              <w:rPr>
                <w:b w:val="0"/>
                <w:lang w:val="de-DE" w:eastAsia="de-DE" w:bidi="de-DE"/>
              </w:rPr>
              <w:t xml:space="preserve">Schnellzement-Bindemittel mit langer Verarbeitungszeit nach DIN 18560-4 mit der Festigkeitsklasse CT-C50-F7 auf den in den Vorpositionen beschriebenen Untergrund. Der Estrich ist gemäß den Technischen Richtlinien des Herstellers sorgfältig und homogene zu </w:t>
            </w:r>
            <w:r>
              <w:rPr>
                <w:b w:val="0"/>
                <w:lang w:val="de-DE" w:eastAsia="de-DE" w:bidi="de-DE"/>
              </w:rPr>
              <w:t>Verdichten sowie in richtiger Höhenlage ebenflächig nach den Anforderungen gemäß DIN 18202 Tab. 3, Zeile 3, einzubauen. Inklusive Oberfläche abreiben und glätten.</w:t>
            </w:r>
          </w:p>
        </w:tc>
        <w:tc>
          <w:tcPr>
            <w:tcW w:w="1700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Richtrezeptur (Erstprüfung empfohlen):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ARDEX A 60 Hochbelastbarer Schnellestrich-Zement </w:t>
      </w:r>
      <w:r>
        <w:rPr>
          <w:b w:val="0"/>
          <w:lang w:val="de-DE" w:eastAsia="de-DE" w:bidi="de-DE"/>
        </w:rPr>
        <w:tab/>
        <w:t>80 kg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Estrichsand Sieblinie A8 - C8 gemäß DIN 1045 Teil 2</w:t>
      </w:r>
      <w:r>
        <w:rPr>
          <w:b w:val="0"/>
          <w:lang w:val="de-DE" w:eastAsia="de-DE" w:bidi="de-DE"/>
        </w:rPr>
        <w:tab/>
        <w:t>320 kg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   Wasser-Bindemittel-Wert: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≤ 0,42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Verlegereife ist bei folgenden Wartezeiten erreicht: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 und unempfindliche Naturste</w:t>
      </w:r>
      <w:r>
        <w:rPr>
          <w:b w:val="0"/>
          <w:lang w:val="de-DE" w:eastAsia="de-DE" w:bidi="de-DE"/>
        </w:rPr>
        <w:t>ine im Dünn-, Mittel- und Dickbett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1 Tag;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Empfindliche Natursteine im Dünn-, Mittel- und Dickbett 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(unbeheizt ca. 4 Tage bzw. ≤ 2,0 CM-%; beheizt ≤ 2,0 CM-%)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Elastische und textile Bodenbeläge sowie Parkett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- (unb</w:t>
      </w:r>
      <w:r>
        <w:rPr>
          <w:b w:val="0"/>
          <w:lang w:val="de-DE" w:eastAsia="de-DE" w:bidi="de-DE"/>
        </w:rPr>
        <w:t>eheizt ≤ 2,0 CM-%; beheizt ≤ 1,8 CM-%)</w:t>
      </w:r>
      <w:r>
        <w:rPr>
          <w:b w:val="0"/>
          <w:lang w:val="de-DE" w:eastAsia="de-DE" w:bidi="de-DE"/>
        </w:rPr>
        <w:tab/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4 Tagen beschichtbar.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Auch als Nutzestrich einsetzbar.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Estrichnenndicke: _____ mm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Estrich auf Dämmlage nach DIN 18560-2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Geplante Nutzung: </w:t>
      </w:r>
      <w:r>
        <w:rPr>
          <w:b w:val="0"/>
          <w:lang w:val="de-DE" w:eastAsia="de-DE" w:bidi="de-DE"/>
        </w:rPr>
        <w:tab/>
        <w:t>__________________________ (z.B. Gewerbebau)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Geplanter Belag:</w:t>
      </w:r>
      <w:r>
        <w:rPr>
          <w:b w:val="0"/>
          <w:lang w:val="de-DE" w:eastAsia="de-DE" w:bidi="de-DE"/>
        </w:rPr>
        <w:tab/>
        <w:t>_________</w:t>
      </w:r>
      <w:r>
        <w:rPr>
          <w:b w:val="0"/>
          <w:lang w:val="de-DE" w:eastAsia="de-DE" w:bidi="de-DE"/>
        </w:rPr>
        <w:t>_________________ (z.B. Fliesen)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Verkehrslasten:</w:t>
      </w:r>
      <w:r>
        <w:rPr>
          <w:b w:val="0"/>
          <w:lang w:val="de-DE" w:eastAsia="de-DE" w:bidi="de-DE"/>
        </w:rPr>
        <w:tab/>
        <w:t>_______ kN/m² Flächenlast  _______ kN Einzellast</w:t>
      </w:r>
    </w:p>
    <w:p w:rsidR="00E92F98" w:rsidRDefault="00E92F98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60 Hochbelastbarer Schnellestrich-Zement</w:t>
      </w:r>
    </w:p>
    <w:p w:rsidR="00E92F98" w:rsidRDefault="00C0379F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oder gleichwertig     Fabrikat / Typ:  '........................................'               </w:t>
      </w:r>
      <w:r>
        <w:rPr>
          <w:b w:val="0"/>
          <w:lang w:val="de-DE" w:eastAsia="de-DE" w:bidi="de-DE"/>
        </w:rPr>
        <w:tab/>
        <w:t>Estrichsand Sieblinie A8 - C8 gemäß DIN 1045 Teil 2</w:t>
      </w:r>
      <w:bookmarkStart w:id="18" w:name="LT_105751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E92F98">
        <w:tc>
          <w:tcPr>
            <w:tcW w:w="454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2.10 Produkt A 60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 Produktgruppe 2 Estrichverlegung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before="103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E92F98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2" name="_tx_id_2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E92F98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E92F98" w:rsidRDefault="00E92F98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20 / 20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E92F98">
        <w:tc>
          <w:tcPr>
            <w:tcW w:w="10483" w:type="dxa"/>
            <w:tcBorders>
              <w:top w:val="single" w:sz="4" w:space="0" w:color="000000"/>
            </w:tcBorders>
            <w:shd w:val="clear" w:color="auto" w:fill="auto"/>
            <w:tcMar>
              <w:top w:w="36" w:type="dxa"/>
            </w:tcMar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4"/>
        <w:gridCol w:w="20"/>
      </w:tblGrid>
      <w:tr w:rsidR="00E92F98">
        <w:tc>
          <w:tcPr>
            <w:tcW w:w="10484" w:type="dxa"/>
            <w:shd w:val="clear" w:color="auto" w:fill="auto"/>
          </w:tcPr>
          <w:p w:rsidR="00E92F98" w:rsidRDefault="00C0379F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14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18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2.3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EP 25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2.4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28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2.5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35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2.6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35 MIX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2.7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A38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2.8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38 MIX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2.9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58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027"/>
        <w:gridCol w:w="1696"/>
        <w:gridCol w:w="339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2.10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A 60</w:t>
            </w:r>
          </w:p>
        </w:tc>
        <w:tc>
          <w:tcPr>
            <w:tcW w:w="102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5720"/>
        <w:gridCol w:w="1367"/>
        <w:gridCol w:w="1695"/>
      </w:tblGrid>
      <w:tr w:rsidR="00E92F98"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2</w:t>
            </w:r>
          </w:p>
        </w:tc>
        <w:tc>
          <w:tcPr>
            <w:tcW w:w="11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E92F98" w:rsidRDefault="00C0379F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2 Estrichverlegung</w:t>
            </w:r>
          </w:p>
        </w:tc>
        <w:tc>
          <w:tcPr>
            <w:tcW w:w="1367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E92F98" w:rsidRDefault="00C0379F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zzgl. MwSt  ......... %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1"/>
        <w:gridCol w:w="20"/>
        <w:gridCol w:w="1695"/>
      </w:tblGrid>
      <w:tr w:rsidR="00E92F98">
        <w:tc>
          <w:tcPr>
            <w:tcW w:w="170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E92F98" w:rsidRDefault="00C0379F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E92F98" w:rsidRDefault="00C0379F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E92F98" w:rsidRDefault="00C0379F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C0379F" w:rsidRDefault="00C0379F">
      <w:pPr>
        <w:pStyle w:val="Normal"/>
        <w:spacing w:before="61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  <w:bookmarkStart w:id="19" w:name="_GoBack"/>
      <w:bookmarkEnd w:id="19"/>
    </w:p>
    <w:p w:rsidR="00E92F98" w:rsidRDefault="00C0379F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8"/>
        <w:gridCol w:w="4530"/>
      </w:tblGrid>
      <w:tr w:rsidR="00E92F98">
        <w:tc>
          <w:tcPr>
            <w:tcW w:w="5958" w:type="dxa"/>
            <w:shd w:val="clear" w:color="auto" w:fill="auto"/>
          </w:tcPr>
          <w:p w:rsidR="00E92F98" w:rsidRDefault="00E92F98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E92F98" w:rsidRDefault="00E92F98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E92F98" w:rsidRDefault="00C0379F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E92F98">
        <w:tc>
          <w:tcPr>
            <w:tcW w:w="10483" w:type="dxa"/>
            <w:shd w:val="clear" w:color="auto" w:fill="auto"/>
          </w:tcPr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E92F98" w:rsidRDefault="00C037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E92F98" w:rsidRDefault="00E92F98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E92F98" w:rsidRDefault="00C0379F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E92F98" w:rsidRDefault="00E92F98">
      <w:pPr>
        <w:pStyle w:val="Normal"/>
        <w:rPr>
          <w:sz w:val="2"/>
          <w:lang w:val="de-DE" w:eastAsia="de-DE" w:bidi="de-DE"/>
        </w:rPr>
      </w:pPr>
    </w:p>
    <w:sectPr w:rsidR="00E92F98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</w:compat>
  <w:rsids>
    <w:rsidRoot w:val="00E92F98"/>
    <w:rsid w:val="00C0379F"/>
    <w:rsid w:val="00E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78BC"/>
  <w15:docId w15:val="{F89FC257-E8AF-43E1-B50A-2F492B0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Text">
    <w:name w:val="Text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10912</Words>
  <Characters>68750</Characters>
  <Application>Microsoft Office Word</Application>
  <DocSecurity>0</DocSecurity>
  <Lines>572</Lines>
  <Paragraphs>159</Paragraphs>
  <ScaleCrop>false</ScaleCrop>
  <Company/>
  <LinksUpToDate>false</LinksUpToDate>
  <CharactersWithSpaces>79503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2017-11-14T10:21:00Z</dcterms:created>
  <dcterms:modified xsi:type="dcterms:W3CDTF">2017-11-14T10:21:00Z</dcterms:modified>
</cp:coreProperties>
</file>