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77777777" w:rsidR="00543A0C" w:rsidRPr="002E030A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2E030A">
        <w:t>Presseinformation</w:t>
      </w:r>
    </w:p>
    <w:p w14:paraId="51444886" w14:textId="6CFA1C31" w:rsidR="0002722C" w:rsidRPr="002E030A" w:rsidRDefault="00361257" w:rsidP="008E0C5E">
      <w:pPr>
        <w:pStyle w:val="Subhead"/>
      </w:pPr>
      <w:r>
        <w:t>ARDEX K 40</w:t>
      </w:r>
      <w:r w:rsidR="00232739">
        <w:t xml:space="preserve"> Premium Bodenspachtelmasse</w:t>
      </w:r>
    </w:p>
    <w:p w14:paraId="439F26C7" w14:textId="72A3F7D6" w:rsidR="0002722C" w:rsidRPr="002E030A" w:rsidRDefault="004F32F5" w:rsidP="00233E0A">
      <w:pPr>
        <w:pStyle w:val="Headline"/>
      </w:pPr>
      <w:r>
        <w:t>Glatter geht’s nicht: die neue Bodenspachtelmasse von Ardex</w:t>
      </w:r>
    </w:p>
    <w:p w14:paraId="4B9F81ED" w14:textId="3F0B640C" w:rsidR="0002722C" w:rsidRPr="002E030A" w:rsidRDefault="00233E0A" w:rsidP="00C92A8A">
      <w:pPr>
        <w:pStyle w:val="Datum"/>
        <w:spacing w:after="280"/>
      </w:pPr>
      <w:r w:rsidRPr="002E030A">
        <w:t xml:space="preserve">Witten, </w:t>
      </w:r>
      <w:r w:rsidR="00367E36">
        <w:t>28</w:t>
      </w:r>
      <w:r w:rsidR="00F27910">
        <w:t>. Mai 2019</w:t>
      </w:r>
      <w:r w:rsidRPr="002E030A">
        <w:t xml:space="preserve">. </w:t>
      </w:r>
      <w:r w:rsidR="00361257">
        <w:t>Absolut e</w:t>
      </w:r>
      <w:r w:rsidR="002E030A">
        <w:t xml:space="preserve">ben und extrem glatt: Ardex hat eine neue Bodenspachtelmasse entwickelt, </w:t>
      </w:r>
      <w:r w:rsidR="00FE081E">
        <w:t xml:space="preserve">mit der </w:t>
      </w:r>
      <w:r w:rsidR="00670B9A">
        <w:t xml:space="preserve">sich </w:t>
      </w:r>
      <w:r w:rsidR="002E030A">
        <w:t>optimale Verlegefläche</w:t>
      </w:r>
      <w:r w:rsidR="0041175B">
        <w:t>n</w:t>
      </w:r>
      <w:r w:rsidR="002E030A">
        <w:t xml:space="preserve"> herstell</w:t>
      </w:r>
      <w:r w:rsidR="00FE081E">
        <w:t xml:space="preserve">en </w:t>
      </w:r>
      <w:r w:rsidR="0041175B">
        <w:t>lassen</w:t>
      </w:r>
      <w:r w:rsidR="002E030A">
        <w:t xml:space="preserve">. </w:t>
      </w:r>
      <w:r w:rsidR="00027844">
        <w:t xml:space="preserve">Damit eignet sich </w:t>
      </w:r>
      <w:r w:rsidR="00E01182">
        <w:t xml:space="preserve">die Premium Bodenspachtelmasse </w:t>
      </w:r>
      <w:r w:rsidR="00361257">
        <w:t>ARDEX K 40</w:t>
      </w:r>
      <w:r w:rsidR="00027844">
        <w:t xml:space="preserve"> vor allem für die im Trend liegenden Designbeläge</w:t>
      </w:r>
      <w:r w:rsidR="00A16CE9">
        <w:t xml:space="preserve"> – und vereinfacht </w:t>
      </w:r>
      <w:r w:rsidR="00280A17">
        <w:t>gleichzeitig</w:t>
      </w:r>
      <w:r w:rsidR="0041175B">
        <w:t xml:space="preserve"> </w:t>
      </w:r>
      <w:r w:rsidR="00A16CE9">
        <w:t>die Arbeit</w:t>
      </w:r>
      <w:r w:rsidR="00816EB6">
        <w:t xml:space="preserve"> der </w:t>
      </w:r>
      <w:r w:rsidR="005349B4">
        <w:t>Handwerker</w:t>
      </w:r>
      <w:r w:rsidR="00816EB6">
        <w:t xml:space="preserve">. </w:t>
      </w:r>
    </w:p>
    <w:p w14:paraId="51F47605" w14:textId="107E0988" w:rsidR="00F32EA0" w:rsidRDefault="00F32EA0" w:rsidP="00A1134C">
      <w:pPr>
        <w:pStyle w:val="Flietext"/>
        <w:spacing w:after="260" w:line="264" w:lineRule="auto"/>
      </w:pPr>
      <w:r>
        <w:t xml:space="preserve">Ardex hat das neue Bodenprodukt </w:t>
      </w:r>
      <w:r w:rsidR="00A241A7">
        <w:t xml:space="preserve">als einen der „neuen Teufelskerle“ </w:t>
      </w:r>
      <w:r>
        <w:t xml:space="preserve">erstmals </w:t>
      </w:r>
      <w:r w:rsidR="00ED4B6E">
        <w:t xml:space="preserve">im März </w:t>
      </w:r>
      <w:r>
        <w:t>auf der Fachmesse Farbe, Ausbau und Fassade gezeigt</w:t>
      </w:r>
      <w:r w:rsidR="003C1B13">
        <w:t>.</w:t>
      </w:r>
      <w:r w:rsidR="005B1BBF">
        <w:t xml:space="preserve"> D</w:t>
      </w:r>
      <w:r>
        <w:t>as Interesse war auf Anhieb groß</w:t>
      </w:r>
      <w:r w:rsidR="004663D0">
        <w:t>.</w:t>
      </w:r>
      <w:r>
        <w:t xml:space="preserve"> „Bei den Live-Vorführungen waren die Bodenleger vor allem von den hervorragenden Verlaufs- und Selbstglättungseigenschaften begeistert“, sagt Ardex-Produktmanager Udo Lorenz. </w:t>
      </w:r>
      <w:r w:rsidR="000A6414">
        <w:t xml:space="preserve">„Aber das ist ja auch kein Wunder, </w:t>
      </w:r>
      <w:r w:rsidR="009A717F">
        <w:t>schließlich vereinfacht das</w:t>
      </w:r>
      <w:r w:rsidR="000A6414">
        <w:t xml:space="preserve"> die Arbeit enorm.“</w:t>
      </w:r>
    </w:p>
    <w:p w14:paraId="41482E93" w14:textId="36723261" w:rsidR="00604EEB" w:rsidRPr="002E030A" w:rsidRDefault="0041175B" w:rsidP="00A1134C">
      <w:pPr>
        <w:pStyle w:val="Flietext"/>
        <w:spacing w:after="260" w:line="264" w:lineRule="auto"/>
      </w:pPr>
      <w:r>
        <w:t>Der Grund dafür ist der Einsatz eines neuartigen Bindemittels</w:t>
      </w:r>
      <w:r w:rsidR="004663D0">
        <w:t xml:space="preserve">: Es sorgt für sehr ebene und glatte Oberflächen, auf der sich die unterschiedlichsten Bodenbeläge verarbeiten lassen. „Da besonders die beliebten Designbeläge </w:t>
      </w:r>
      <w:r w:rsidR="00995461">
        <w:t xml:space="preserve">beim Untergrund </w:t>
      </w:r>
      <w:r w:rsidR="00662EBF">
        <w:t xml:space="preserve">anspruchsvoll </w:t>
      </w:r>
      <w:r w:rsidR="004663D0">
        <w:t xml:space="preserve">sind, ist ARDEX K 40 </w:t>
      </w:r>
      <w:r w:rsidR="00AB081A">
        <w:t>für diesen Einsatzbereich</w:t>
      </w:r>
      <w:r w:rsidR="004663D0">
        <w:t xml:space="preserve"> das ideale Produkt.</w:t>
      </w:r>
      <w:r w:rsidR="00ED1518">
        <w:t xml:space="preserve"> Aber natürlich eignet es sich auch für andere elastische und textile Bodenbeläge, </w:t>
      </w:r>
      <w:r w:rsidR="00F240AC">
        <w:t xml:space="preserve">für </w:t>
      </w:r>
      <w:r w:rsidR="00ED1518">
        <w:t>Parkett sowie für Fliesen- und Plattenbeläge.</w:t>
      </w:r>
      <w:r w:rsidR="00E01182">
        <w:t xml:space="preserve"> Insbesondere für großformatige Fliesen bei denen planebene Flächen unverzichtbar sind, ist ARDEX K 40 optimal.</w:t>
      </w:r>
      <w:r w:rsidR="004663D0">
        <w:t>“</w:t>
      </w:r>
      <w:r w:rsidR="00BF377A">
        <w:t xml:space="preserve"> Eine weitere Vereinfachung</w:t>
      </w:r>
      <w:r w:rsidR="00F240AC">
        <w:t xml:space="preserve"> für Verarbeiter</w:t>
      </w:r>
      <w:r w:rsidR="00BF377A">
        <w:t xml:space="preserve">: Mit der Bodenspachtelmasse können in nur einem Arbeitsgang Schichtdicken bis zu 20 mm </w:t>
      </w:r>
      <w:r w:rsidR="00232739">
        <w:t xml:space="preserve">ausgeführt </w:t>
      </w:r>
      <w:r w:rsidR="00BF377A">
        <w:t>werden.</w:t>
      </w:r>
    </w:p>
    <w:p w14:paraId="00BBC35B" w14:textId="7BADAF1C" w:rsidR="00604EEB" w:rsidRDefault="00934327" w:rsidP="00A1134C">
      <w:pPr>
        <w:pStyle w:val="Zwischenberschrift"/>
        <w:spacing w:line="264" w:lineRule="auto"/>
      </w:pPr>
      <w:r>
        <w:t xml:space="preserve">ARDEX K 40 </w:t>
      </w:r>
      <w:r w:rsidR="00F27910">
        <w:t>im Überblick</w:t>
      </w:r>
    </w:p>
    <w:p w14:paraId="3E4230D5" w14:textId="3970B28D" w:rsidR="00604EEB" w:rsidRDefault="003540EC" w:rsidP="00A1134C">
      <w:pPr>
        <w:pStyle w:val="Flietext"/>
        <w:numPr>
          <w:ilvl w:val="0"/>
          <w:numId w:val="1"/>
        </w:numPr>
        <w:spacing w:after="0" w:line="264" w:lineRule="auto"/>
        <w:ind w:left="714" w:hanging="357"/>
      </w:pPr>
      <w:r>
        <w:t>ARDEX K 40 ist eine Premium-Bodenspachtelmass</w:t>
      </w:r>
      <w:r w:rsidR="009B5E60">
        <w:t>e, mit der sich glatte und sehr ebene Verlegeflächen herstellen lassen</w:t>
      </w:r>
      <w:r>
        <w:t>.</w:t>
      </w:r>
    </w:p>
    <w:p w14:paraId="182E6FD5" w14:textId="3867B51A" w:rsidR="003540EC" w:rsidRDefault="003540EC" w:rsidP="00A1134C">
      <w:pPr>
        <w:pStyle w:val="Flietext"/>
        <w:numPr>
          <w:ilvl w:val="0"/>
          <w:numId w:val="1"/>
        </w:numPr>
        <w:spacing w:after="0" w:line="264" w:lineRule="auto"/>
        <w:ind w:left="714" w:hanging="357"/>
      </w:pPr>
      <w:r>
        <w:t>Sie eignet sich zum Spachteln und Ausgleichen von Untergründen zur Verlegung von elastischen und textilen Bodenbelägen, Parkett sowie von Fliesen- und P</w:t>
      </w:r>
      <w:r w:rsidR="009262BD">
        <w:t>latten</w:t>
      </w:r>
      <w:r>
        <w:t>belägen.</w:t>
      </w:r>
    </w:p>
    <w:p w14:paraId="374CE22C" w14:textId="0D2207A4" w:rsidR="0000354A" w:rsidRDefault="0000354A" w:rsidP="00A1134C">
      <w:pPr>
        <w:pStyle w:val="Flietext"/>
        <w:numPr>
          <w:ilvl w:val="0"/>
          <w:numId w:val="1"/>
        </w:numPr>
        <w:spacing w:after="0" w:line="264" w:lineRule="auto"/>
        <w:ind w:left="714" w:hanging="357"/>
      </w:pPr>
      <w:r>
        <w:t xml:space="preserve">Es sind Schichtdicken bis 20 mm in nur einem Arbeitsgang möglich. Gestreckt mit Sand sind sogar bis 30 mm Schichtdicke umsetzbar. </w:t>
      </w:r>
    </w:p>
    <w:p w14:paraId="3773871C" w14:textId="53E69C0F" w:rsidR="001F65C9" w:rsidRDefault="009B5E60" w:rsidP="00A1134C">
      <w:pPr>
        <w:pStyle w:val="Flietext"/>
        <w:numPr>
          <w:ilvl w:val="0"/>
          <w:numId w:val="1"/>
        </w:numPr>
        <w:spacing w:after="0" w:line="264" w:lineRule="auto"/>
        <w:ind w:left="714" w:hanging="357"/>
      </w:pPr>
      <w:r>
        <w:t xml:space="preserve">Dank hervorragender Verlaufs- und Selbstglättungseigenschaften </w:t>
      </w:r>
      <w:r w:rsidR="001F65C9">
        <w:t xml:space="preserve">ist </w:t>
      </w:r>
      <w:r w:rsidR="001F65C9">
        <w:rPr>
          <w:rFonts w:ascii="Arial" w:hAnsi="Arial" w:cs="Arial"/>
        </w:rPr>
        <w:t>in der Regel ein Nachspachteln oder Schleifen überflüssig</w:t>
      </w:r>
      <w:r w:rsidR="00A1134C">
        <w:rPr>
          <w:rFonts w:ascii="Arial" w:hAnsi="Arial" w:cs="Arial"/>
        </w:rPr>
        <w:t>.</w:t>
      </w:r>
    </w:p>
    <w:p w14:paraId="3926EE8E" w14:textId="5C868103" w:rsidR="009B5E60" w:rsidRDefault="00394254" w:rsidP="00A1134C">
      <w:pPr>
        <w:pStyle w:val="Flietext"/>
        <w:numPr>
          <w:ilvl w:val="0"/>
          <w:numId w:val="1"/>
        </w:numPr>
        <w:spacing w:after="0" w:line="264" w:lineRule="auto"/>
        <w:ind w:left="714" w:hanging="357"/>
      </w:pPr>
      <w:r>
        <w:t>B</w:t>
      </w:r>
      <w:r w:rsidR="0000354A">
        <w:t xml:space="preserve">ereits nach sechs </w:t>
      </w:r>
      <w:r w:rsidR="00232739">
        <w:t>Stunden ist</w:t>
      </w:r>
      <w:r>
        <w:t xml:space="preserve"> die Fläche belegereif</w:t>
      </w:r>
      <w:r w:rsidR="009B5E60">
        <w:t xml:space="preserve">. </w:t>
      </w:r>
    </w:p>
    <w:p w14:paraId="47221B58" w14:textId="69653DEE" w:rsidR="0000354A" w:rsidRDefault="00B11E45" w:rsidP="00A1134C">
      <w:pPr>
        <w:pStyle w:val="Flietext"/>
        <w:numPr>
          <w:ilvl w:val="0"/>
          <w:numId w:val="1"/>
        </w:numPr>
        <w:spacing w:after="0" w:line="264" w:lineRule="auto"/>
        <w:ind w:left="714" w:hanging="357"/>
      </w:pPr>
      <w:r>
        <w:t>Die Sp</w:t>
      </w:r>
      <w:r w:rsidR="0041175B">
        <w:t>a</w:t>
      </w:r>
      <w:r>
        <w:t xml:space="preserve">chtelmasse ist einfach zu verarbeiten und pumpfähig. </w:t>
      </w:r>
    </w:p>
    <w:p w14:paraId="7B11F79A" w14:textId="405CE6DE" w:rsidR="00F27910" w:rsidRDefault="00F27910" w:rsidP="00A1134C">
      <w:pPr>
        <w:pStyle w:val="Flietext"/>
        <w:numPr>
          <w:ilvl w:val="0"/>
          <w:numId w:val="1"/>
        </w:numPr>
        <w:spacing w:after="0" w:line="264" w:lineRule="auto"/>
        <w:ind w:left="714" w:hanging="357"/>
      </w:pPr>
      <w:r>
        <w:t>ARDEX K 40 ist als sehr emissionsarm und mit EMICODE E</w:t>
      </w:r>
      <w:bookmarkStart w:id="1" w:name="_GoBack"/>
      <w:bookmarkEnd w:id="1"/>
      <w:r>
        <w:t>C 1 PLUS zertifiziert.</w:t>
      </w:r>
    </w:p>
    <w:p w14:paraId="5A447F8B" w14:textId="77777777" w:rsidR="00C92A8A" w:rsidRDefault="00C92A8A" w:rsidP="00C92A8A">
      <w:pPr>
        <w:pStyle w:val="Zwischenberschrift"/>
        <w:spacing w:before="500"/>
      </w:pPr>
      <w:r>
        <w:lastRenderedPageBreak/>
        <w:t>Über Ardex</w:t>
      </w:r>
    </w:p>
    <w:p w14:paraId="10DDCB7E" w14:textId="77777777" w:rsidR="00C92A8A" w:rsidRDefault="00C92A8A" w:rsidP="00C92A8A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fast 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3.000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770 Millionen Euro.</w:t>
      </w:r>
    </w:p>
    <w:p w14:paraId="27D46C01" w14:textId="77777777" w:rsidR="00C92A8A" w:rsidRDefault="00C92A8A" w:rsidP="00C92A8A">
      <w:pPr>
        <w:pStyle w:val="Presseanfragenbittean"/>
      </w:pPr>
    </w:p>
    <w:p w14:paraId="1B4023EE" w14:textId="77777777" w:rsidR="00C92A8A" w:rsidRPr="006C704D" w:rsidRDefault="00C92A8A" w:rsidP="00C92A8A">
      <w:pPr>
        <w:pStyle w:val="Presseanfragenbittean"/>
      </w:pPr>
      <w:r w:rsidRPr="006C704D">
        <w:t>Presseanfragen bitte an:</w:t>
      </w:r>
    </w:p>
    <w:p w14:paraId="06AF1278" w14:textId="77777777" w:rsidR="00C92A8A" w:rsidRDefault="00C92A8A" w:rsidP="00C92A8A">
      <w:pPr>
        <w:pStyle w:val="PresseanfrageAdresse"/>
        <w:outlineLvl w:val="0"/>
      </w:pPr>
      <w:r w:rsidRPr="004C295E">
        <w:t>Ardex GmbH</w:t>
      </w:r>
    </w:p>
    <w:p w14:paraId="194E615C" w14:textId="001CA3E8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proofErr w:type="spellStart"/>
      <w:r w:rsidR="00443C1B">
        <w:t>Settino</w:t>
      </w:r>
      <w:proofErr w:type="spellEnd"/>
      <w:r w:rsidRPr="004C295E">
        <w:t>, Friedrich-Ebert-Straße 45, 58453 Witten</w:t>
      </w:r>
    </w:p>
    <w:p w14:paraId="5EDF5184" w14:textId="3C27F255" w:rsidR="0002722C" w:rsidRDefault="00993129" w:rsidP="00443C1B">
      <w:pPr>
        <w:pStyle w:val="PresseanfrageAdresse"/>
        <w:outlineLvl w:val="0"/>
      </w:pPr>
      <w:r w:rsidRPr="004C295E">
        <w:t>Tel. 02302 664-598, janin.</w:t>
      </w:r>
      <w:r w:rsidR="00B22574">
        <w:t>dorloff</w:t>
      </w:r>
      <w:r w:rsidRPr="004C295E">
        <w:t>@ardex.de</w:t>
      </w:r>
    </w:p>
    <w:sectPr w:rsidR="0002722C" w:rsidSect="00A1134C">
      <w:headerReference w:type="default" r:id="rId8"/>
      <w:footerReference w:type="default" r:id="rId9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C7C72" w14:textId="77777777" w:rsidR="00BD31BB" w:rsidRDefault="00BD31BB" w:rsidP="000B3809">
      <w:pPr>
        <w:spacing w:line="240" w:lineRule="auto"/>
      </w:pPr>
      <w:r>
        <w:separator/>
      </w:r>
    </w:p>
  </w:endnote>
  <w:endnote w:type="continuationSeparator" w:id="0">
    <w:p w14:paraId="6FD0ACC5" w14:textId="77777777" w:rsidR="00BD31BB" w:rsidRDefault="00BD31BB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BD31BB" w:rsidP="00F47758">
    <w:pPr>
      <w:pStyle w:val="Fuzeile"/>
    </w:pPr>
    <w:r>
      <w:rPr>
        <w:noProof/>
      </w:rPr>
      <w:pict w14:anchorId="6365DA3B">
        <v:rect id="_x0000_i1025" alt="" style="width:405.35pt;height:.05pt;mso-width-percent:0;mso-height-percent:0;mso-width-percent:0;mso-height-percent:0" o:hrstd="t" o:hrnoshade="t" o:hr="t" fillcolor="#a0a0a0" stroked="f"/>
      </w:pict>
    </w:r>
  </w:p>
  <w:p w14:paraId="7EDFB660" w14:textId="2508BD2B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775CCA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  <w:r w:rsidR="005F06B4">
      <w:t>, Uwe Stockhausen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713D9" w14:textId="77777777" w:rsidR="00BD31BB" w:rsidRDefault="00BD31BB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4BC8A168" w14:textId="77777777" w:rsidR="00BD31BB" w:rsidRDefault="00BD31BB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365CC"/>
    <w:multiLevelType w:val="hybridMultilevel"/>
    <w:tmpl w:val="2C0C4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0354A"/>
    <w:rsid w:val="00006089"/>
    <w:rsid w:val="0002722C"/>
    <w:rsid w:val="00027844"/>
    <w:rsid w:val="000564EA"/>
    <w:rsid w:val="00066700"/>
    <w:rsid w:val="000A6414"/>
    <w:rsid w:val="000B3809"/>
    <w:rsid w:val="001957F7"/>
    <w:rsid w:val="001A756D"/>
    <w:rsid w:val="001C2EAA"/>
    <w:rsid w:val="001C73D9"/>
    <w:rsid w:val="001F65C9"/>
    <w:rsid w:val="00202931"/>
    <w:rsid w:val="00211730"/>
    <w:rsid w:val="00232739"/>
    <w:rsid w:val="00233E0A"/>
    <w:rsid w:val="002530B8"/>
    <w:rsid w:val="002708C9"/>
    <w:rsid w:val="00280A17"/>
    <w:rsid w:val="002E030A"/>
    <w:rsid w:val="003540EC"/>
    <w:rsid w:val="00361257"/>
    <w:rsid w:val="00367E36"/>
    <w:rsid w:val="00394254"/>
    <w:rsid w:val="003C1B13"/>
    <w:rsid w:val="00403F6E"/>
    <w:rsid w:val="00411603"/>
    <w:rsid w:val="0041175B"/>
    <w:rsid w:val="0042545B"/>
    <w:rsid w:val="00432A35"/>
    <w:rsid w:val="00443C1B"/>
    <w:rsid w:val="004663D0"/>
    <w:rsid w:val="00483069"/>
    <w:rsid w:val="004B2BC0"/>
    <w:rsid w:val="004E5493"/>
    <w:rsid w:val="004F32F5"/>
    <w:rsid w:val="005349B4"/>
    <w:rsid w:val="00543A0C"/>
    <w:rsid w:val="0055242B"/>
    <w:rsid w:val="00585882"/>
    <w:rsid w:val="005B1BBF"/>
    <w:rsid w:val="005F06B4"/>
    <w:rsid w:val="005F4BCF"/>
    <w:rsid w:val="00604EEB"/>
    <w:rsid w:val="00662EBF"/>
    <w:rsid w:val="00670B9A"/>
    <w:rsid w:val="006A5701"/>
    <w:rsid w:val="0072216D"/>
    <w:rsid w:val="00792594"/>
    <w:rsid w:val="007B4E8A"/>
    <w:rsid w:val="007D46DE"/>
    <w:rsid w:val="007F7B6F"/>
    <w:rsid w:val="00816EB6"/>
    <w:rsid w:val="00851227"/>
    <w:rsid w:val="00853308"/>
    <w:rsid w:val="008634CF"/>
    <w:rsid w:val="0086468C"/>
    <w:rsid w:val="008A34B7"/>
    <w:rsid w:val="008E0C5E"/>
    <w:rsid w:val="0090171C"/>
    <w:rsid w:val="009262BD"/>
    <w:rsid w:val="00934327"/>
    <w:rsid w:val="00937A59"/>
    <w:rsid w:val="00985C83"/>
    <w:rsid w:val="00993129"/>
    <w:rsid w:val="00995461"/>
    <w:rsid w:val="009A717F"/>
    <w:rsid w:val="009B5E60"/>
    <w:rsid w:val="009D252F"/>
    <w:rsid w:val="00A1134C"/>
    <w:rsid w:val="00A124D4"/>
    <w:rsid w:val="00A16CE9"/>
    <w:rsid w:val="00A241A7"/>
    <w:rsid w:val="00A655A3"/>
    <w:rsid w:val="00AB081A"/>
    <w:rsid w:val="00AD2BBA"/>
    <w:rsid w:val="00AE185D"/>
    <w:rsid w:val="00B11E45"/>
    <w:rsid w:val="00B22574"/>
    <w:rsid w:val="00BA5A56"/>
    <w:rsid w:val="00BD31BB"/>
    <w:rsid w:val="00BF377A"/>
    <w:rsid w:val="00C16DFF"/>
    <w:rsid w:val="00C37C22"/>
    <w:rsid w:val="00C92A8A"/>
    <w:rsid w:val="00CF0049"/>
    <w:rsid w:val="00D01508"/>
    <w:rsid w:val="00D6254A"/>
    <w:rsid w:val="00D97801"/>
    <w:rsid w:val="00DD5253"/>
    <w:rsid w:val="00DE678F"/>
    <w:rsid w:val="00DF1E2E"/>
    <w:rsid w:val="00DF5807"/>
    <w:rsid w:val="00E01182"/>
    <w:rsid w:val="00E656BF"/>
    <w:rsid w:val="00E757AA"/>
    <w:rsid w:val="00E77650"/>
    <w:rsid w:val="00ED1518"/>
    <w:rsid w:val="00ED4B6E"/>
    <w:rsid w:val="00F22D33"/>
    <w:rsid w:val="00F240AC"/>
    <w:rsid w:val="00F27910"/>
    <w:rsid w:val="00F32EA0"/>
    <w:rsid w:val="00F47758"/>
    <w:rsid w:val="00F676B6"/>
    <w:rsid w:val="00F96EC1"/>
    <w:rsid w:val="00F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9780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97801"/>
    <w:rPr>
      <w:color w:val="605E5C"/>
      <w:shd w:val="clear" w:color="auto" w:fill="E1DFDD"/>
    </w:rPr>
  </w:style>
  <w:style w:type="paragraph" w:customStyle="1" w:styleId="flietext0">
    <w:name w:val="flietext"/>
    <w:basedOn w:val="Standard"/>
    <w:rsid w:val="00C1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9</cp:revision>
  <cp:lastPrinted>2017-05-24T09:08:00Z</cp:lastPrinted>
  <dcterms:created xsi:type="dcterms:W3CDTF">2019-04-29T07:27:00Z</dcterms:created>
  <dcterms:modified xsi:type="dcterms:W3CDTF">2019-05-23T13:24:00Z</dcterms:modified>
</cp:coreProperties>
</file>