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A0C" w:rsidRPr="0073459C" w:rsidRDefault="0002722C" w:rsidP="00B23104">
      <w:pPr>
        <w:pStyle w:val="Titel"/>
        <w:spacing w:line="276" w:lineRule="auto"/>
      </w:pPr>
      <w:r w:rsidRPr="009478C3">
        <w:rPr>
          <w:rFonts w:cs="Arial"/>
          <w:noProof/>
          <w:szCs w:val="28"/>
          <w:lang w:eastAsia="de-DE"/>
        </w:rPr>
        <w:drawing>
          <wp:anchor distT="0" distB="0" distL="114300" distR="114300" simplePos="0" relativeHeight="251659264" behindDoc="0" locked="1" layoutInCell="1" allowOverlap="0" wp14:anchorId="5F53BB9C" wp14:editId="2A513799">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margin">
              <wp14:pctWidth>0</wp14:pctWidth>
            </wp14:sizeRelH>
            <wp14:sizeRelV relativeFrom="margin">
              <wp14:pctHeight>0</wp14:pctHeight>
            </wp14:sizeRelV>
          </wp:anchor>
        </w:drawing>
      </w:r>
      <w:r w:rsidR="008E0C5E" w:rsidRPr="0073459C">
        <w:t>Presseinformation</w:t>
      </w:r>
    </w:p>
    <w:p w:rsidR="0002722C" w:rsidRPr="00144B9C" w:rsidRDefault="00D15E05" w:rsidP="0042424A">
      <w:pPr>
        <w:pStyle w:val="Subhead"/>
      </w:pPr>
      <w:r>
        <w:t>Im Gespräch</w:t>
      </w:r>
      <w:r w:rsidR="004022F4" w:rsidRPr="00144B9C">
        <w:t xml:space="preserve"> mit Frank Sanau</w:t>
      </w:r>
    </w:p>
    <w:p w:rsidR="00830D3D" w:rsidRPr="00830D3D" w:rsidRDefault="00830D3D" w:rsidP="0042424A">
      <w:pPr>
        <w:pStyle w:val="Flietext"/>
        <w:rPr>
          <w:b/>
          <w:color w:val="000000" w:themeColor="text1"/>
          <w:sz w:val="24"/>
          <w:szCs w:val="24"/>
        </w:rPr>
      </w:pPr>
      <w:r w:rsidRPr="00830D3D">
        <w:rPr>
          <w:b/>
          <w:color w:val="000000" w:themeColor="text1"/>
          <w:sz w:val="24"/>
          <w:szCs w:val="24"/>
        </w:rPr>
        <w:t>„</w:t>
      </w:r>
      <w:r>
        <w:rPr>
          <w:b/>
          <w:color w:val="000000" w:themeColor="text1"/>
          <w:sz w:val="24"/>
          <w:szCs w:val="24"/>
        </w:rPr>
        <w:t xml:space="preserve">Mit </w:t>
      </w:r>
      <w:r w:rsidR="00B54377">
        <w:rPr>
          <w:b/>
          <w:color w:val="000000" w:themeColor="text1"/>
          <w:sz w:val="24"/>
          <w:szCs w:val="24"/>
        </w:rPr>
        <w:t>Pandomo</w:t>
      </w:r>
      <w:r>
        <w:rPr>
          <w:b/>
          <w:color w:val="000000" w:themeColor="text1"/>
          <w:sz w:val="24"/>
          <w:szCs w:val="24"/>
        </w:rPr>
        <w:t xml:space="preserve"> hat Ardex die Branche überrascht</w:t>
      </w:r>
      <w:r w:rsidRPr="00830D3D">
        <w:rPr>
          <w:b/>
          <w:color w:val="000000" w:themeColor="text1"/>
          <w:sz w:val="24"/>
          <w:szCs w:val="24"/>
        </w:rPr>
        <w:t>.</w:t>
      </w:r>
      <w:r w:rsidR="00B54377">
        <w:rPr>
          <w:b/>
          <w:color w:val="000000" w:themeColor="text1"/>
          <w:sz w:val="24"/>
          <w:szCs w:val="24"/>
        </w:rPr>
        <w:t>“</w:t>
      </w:r>
      <w:r w:rsidRPr="00830D3D">
        <w:rPr>
          <w:b/>
          <w:color w:val="000000" w:themeColor="text1"/>
          <w:sz w:val="24"/>
          <w:szCs w:val="24"/>
        </w:rPr>
        <w:t xml:space="preserve"> </w:t>
      </w:r>
    </w:p>
    <w:p w:rsidR="00575041" w:rsidRPr="00DE1DB1" w:rsidRDefault="00F22F06" w:rsidP="0042424A">
      <w:pPr>
        <w:pStyle w:val="StandardWeb"/>
        <w:spacing w:line="276" w:lineRule="auto"/>
        <w:rPr>
          <w:rFonts w:asciiTheme="minorHAnsi" w:eastAsiaTheme="minorHAnsi" w:hAnsiTheme="minorHAnsi" w:cstheme="minorBidi"/>
          <w:b/>
          <w:sz w:val="20"/>
          <w:szCs w:val="22"/>
          <w:lang w:eastAsia="en-US"/>
        </w:rPr>
      </w:pPr>
      <w:r w:rsidRPr="00D15E05">
        <w:rPr>
          <w:rFonts w:asciiTheme="minorHAnsi" w:eastAsiaTheme="minorHAnsi" w:hAnsiTheme="minorHAnsi" w:cstheme="minorBidi"/>
          <w:b/>
          <w:sz w:val="20"/>
          <w:szCs w:val="22"/>
          <w:lang w:eastAsia="en-US"/>
        </w:rPr>
        <w:t xml:space="preserve">Witten, </w:t>
      </w:r>
      <w:r w:rsidR="00474625">
        <w:rPr>
          <w:rFonts w:asciiTheme="minorHAnsi" w:eastAsiaTheme="minorHAnsi" w:hAnsiTheme="minorHAnsi" w:cstheme="minorBidi"/>
          <w:b/>
          <w:sz w:val="20"/>
          <w:szCs w:val="22"/>
          <w:lang w:eastAsia="en-US"/>
        </w:rPr>
        <w:t>2</w:t>
      </w:r>
      <w:r w:rsidR="005E737E">
        <w:rPr>
          <w:rFonts w:asciiTheme="minorHAnsi" w:eastAsiaTheme="minorHAnsi" w:hAnsiTheme="minorHAnsi" w:cstheme="minorBidi"/>
          <w:b/>
          <w:sz w:val="20"/>
          <w:szCs w:val="22"/>
          <w:lang w:eastAsia="en-US"/>
        </w:rPr>
        <w:t>6</w:t>
      </w:r>
      <w:bookmarkStart w:id="1" w:name="_GoBack"/>
      <w:bookmarkEnd w:id="1"/>
      <w:r w:rsidR="00474625">
        <w:rPr>
          <w:rFonts w:asciiTheme="minorHAnsi" w:eastAsiaTheme="minorHAnsi" w:hAnsiTheme="minorHAnsi" w:cstheme="minorBidi"/>
          <w:b/>
          <w:sz w:val="20"/>
          <w:szCs w:val="22"/>
          <w:lang w:eastAsia="en-US"/>
        </w:rPr>
        <w:t xml:space="preserve">. September </w:t>
      </w:r>
      <w:r w:rsidRPr="00D15E05">
        <w:rPr>
          <w:rFonts w:asciiTheme="minorHAnsi" w:eastAsiaTheme="minorHAnsi" w:hAnsiTheme="minorHAnsi" w:cstheme="minorBidi"/>
          <w:b/>
          <w:sz w:val="20"/>
          <w:szCs w:val="22"/>
          <w:lang w:eastAsia="en-US"/>
        </w:rPr>
        <w:t xml:space="preserve">2019 </w:t>
      </w:r>
      <w:r w:rsidR="00AD3D72" w:rsidRPr="00D15E05">
        <w:rPr>
          <w:rFonts w:asciiTheme="minorHAnsi" w:eastAsiaTheme="minorHAnsi" w:hAnsiTheme="minorHAnsi" w:cstheme="minorBidi"/>
          <w:b/>
          <w:sz w:val="20"/>
          <w:szCs w:val="22"/>
          <w:lang w:eastAsia="en-US"/>
        </w:rPr>
        <w:t xml:space="preserve">Vor </w:t>
      </w:r>
      <w:r w:rsidRPr="00D15E05">
        <w:rPr>
          <w:rFonts w:asciiTheme="minorHAnsi" w:eastAsiaTheme="minorHAnsi" w:hAnsiTheme="minorHAnsi" w:cstheme="minorBidi"/>
          <w:b/>
          <w:sz w:val="20"/>
          <w:szCs w:val="22"/>
          <w:lang w:eastAsia="en-US"/>
        </w:rPr>
        <w:t xml:space="preserve">20 Jahren </w:t>
      </w:r>
      <w:r w:rsidR="00AD3D72" w:rsidRPr="00D15E05">
        <w:rPr>
          <w:rFonts w:asciiTheme="minorHAnsi" w:eastAsiaTheme="minorHAnsi" w:hAnsiTheme="minorHAnsi" w:cstheme="minorBidi"/>
          <w:b/>
          <w:sz w:val="20"/>
          <w:szCs w:val="22"/>
          <w:lang w:eastAsia="en-US"/>
        </w:rPr>
        <w:t xml:space="preserve">begann die Erfolgsgeschichte von </w:t>
      </w:r>
      <w:r w:rsidR="00342323">
        <w:rPr>
          <w:rFonts w:asciiTheme="minorHAnsi" w:eastAsiaTheme="minorHAnsi" w:hAnsiTheme="minorHAnsi" w:cstheme="minorBidi"/>
          <w:b/>
          <w:sz w:val="20"/>
          <w:szCs w:val="22"/>
          <w:lang w:eastAsia="en-US"/>
        </w:rPr>
        <w:t>Pandomo</w:t>
      </w:r>
      <w:r w:rsidR="00A854EF">
        <w:rPr>
          <w:rFonts w:asciiTheme="minorHAnsi" w:eastAsiaTheme="minorHAnsi" w:hAnsiTheme="minorHAnsi" w:cstheme="minorBidi"/>
          <w:b/>
          <w:sz w:val="20"/>
          <w:szCs w:val="22"/>
          <w:lang w:eastAsia="en-US"/>
        </w:rPr>
        <w:t>:</w:t>
      </w:r>
      <w:r w:rsidR="00AD3D72" w:rsidRPr="00D15E05">
        <w:rPr>
          <w:rFonts w:asciiTheme="minorHAnsi" w:eastAsiaTheme="minorHAnsi" w:hAnsiTheme="minorHAnsi" w:cstheme="minorBidi"/>
          <w:b/>
          <w:sz w:val="20"/>
          <w:szCs w:val="22"/>
          <w:lang w:eastAsia="en-US"/>
        </w:rPr>
        <w:t xml:space="preserve"> </w:t>
      </w:r>
      <w:r w:rsidR="00DE1DB1">
        <w:rPr>
          <w:rFonts w:asciiTheme="minorHAnsi" w:eastAsiaTheme="minorHAnsi" w:hAnsiTheme="minorHAnsi" w:cstheme="minorBidi"/>
          <w:b/>
          <w:sz w:val="20"/>
          <w:szCs w:val="22"/>
          <w:lang w:eastAsia="en-US"/>
        </w:rPr>
        <w:t xml:space="preserve">Aus </w:t>
      </w:r>
      <w:r w:rsidR="00342323">
        <w:rPr>
          <w:rFonts w:asciiTheme="minorHAnsi" w:eastAsiaTheme="minorHAnsi" w:hAnsiTheme="minorHAnsi" w:cstheme="minorBidi"/>
          <w:b/>
          <w:sz w:val="20"/>
          <w:szCs w:val="22"/>
          <w:lang w:eastAsia="en-US"/>
        </w:rPr>
        <w:t xml:space="preserve">einer „einfachen“ </w:t>
      </w:r>
      <w:r w:rsidR="00DE1DB1">
        <w:rPr>
          <w:rFonts w:asciiTheme="minorHAnsi" w:eastAsiaTheme="minorHAnsi" w:hAnsiTheme="minorHAnsi" w:cstheme="minorBidi"/>
          <w:b/>
          <w:sz w:val="20"/>
          <w:szCs w:val="22"/>
          <w:lang w:eastAsia="en-US"/>
        </w:rPr>
        <w:t>Spachtelmasse wurde</w:t>
      </w:r>
      <w:r w:rsidR="00342323">
        <w:rPr>
          <w:rFonts w:asciiTheme="minorHAnsi" w:eastAsiaTheme="minorHAnsi" w:hAnsiTheme="minorHAnsi" w:cstheme="minorBidi"/>
          <w:b/>
          <w:sz w:val="20"/>
          <w:szCs w:val="22"/>
          <w:lang w:eastAsia="en-US"/>
        </w:rPr>
        <w:t xml:space="preserve"> ein</w:t>
      </w:r>
      <w:r w:rsidR="00DE1DB1">
        <w:rPr>
          <w:rFonts w:asciiTheme="minorHAnsi" w:eastAsiaTheme="minorHAnsi" w:hAnsiTheme="minorHAnsi" w:cstheme="minorBidi"/>
          <w:b/>
          <w:sz w:val="20"/>
          <w:szCs w:val="22"/>
          <w:lang w:eastAsia="en-US"/>
        </w:rPr>
        <w:t xml:space="preserve"> </w:t>
      </w:r>
      <w:r w:rsidR="00591E50" w:rsidRPr="00D15E05">
        <w:rPr>
          <w:rFonts w:asciiTheme="minorHAnsi" w:eastAsiaTheme="minorHAnsi" w:hAnsiTheme="minorHAnsi" w:cstheme="minorBidi"/>
          <w:b/>
          <w:sz w:val="20"/>
          <w:szCs w:val="22"/>
          <w:lang w:eastAsia="en-US"/>
        </w:rPr>
        <w:t>moderne</w:t>
      </w:r>
      <w:r w:rsidR="00342323">
        <w:rPr>
          <w:rFonts w:asciiTheme="minorHAnsi" w:eastAsiaTheme="minorHAnsi" w:hAnsiTheme="minorHAnsi" w:cstheme="minorBidi"/>
          <w:b/>
          <w:sz w:val="20"/>
          <w:szCs w:val="22"/>
          <w:lang w:eastAsia="en-US"/>
        </w:rPr>
        <w:t>s</w:t>
      </w:r>
      <w:r w:rsidR="00591E50" w:rsidRPr="00D15E05">
        <w:rPr>
          <w:rFonts w:asciiTheme="minorHAnsi" w:eastAsiaTheme="minorHAnsi" w:hAnsiTheme="minorHAnsi" w:cstheme="minorBidi"/>
          <w:b/>
          <w:sz w:val="20"/>
          <w:szCs w:val="22"/>
          <w:lang w:eastAsia="en-US"/>
        </w:rPr>
        <w:t xml:space="preserve"> </w:t>
      </w:r>
      <w:r w:rsidR="00DE1DB1">
        <w:rPr>
          <w:rFonts w:asciiTheme="minorHAnsi" w:eastAsiaTheme="minorHAnsi" w:hAnsiTheme="minorHAnsi" w:cstheme="minorBidi"/>
          <w:b/>
          <w:sz w:val="20"/>
          <w:szCs w:val="22"/>
          <w:lang w:eastAsia="en-US"/>
        </w:rPr>
        <w:t xml:space="preserve">System für </w:t>
      </w:r>
      <w:r w:rsidRPr="00D15E05">
        <w:rPr>
          <w:rFonts w:asciiTheme="minorHAnsi" w:eastAsiaTheme="minorHAnsi" w:hAnsiTheme="minorHAnsi" w:cstheme="minorBidi"/>
          <w:b/>
          <w:sz w:val="20"/>
          <w:szCs w:val="22"/>
          <w:lang w:eastAsia="en-US"/>
        </w:rPr>
        <w:t>Oberflächengestaltung</w:t>
      </w:r>
      <w:r w:rsidR="00591E50" w:rsidRPr="00D15E05">
        <w:rPr>
          <w:rFonts w:asciiTheme="minorHAnsi" w:eastAsiaTheme="minorHAnsi" w:hAnsiTheme="minorHAnsi" w:cstheme="minorBidi"/>
          <w:b/>
          <w:sz w:val="20"/>
          <w:szCs w:val="22"/>
          <w:lang w:eastAsia="en-US"/>
        </w:rPr>
        <w:t xml:space="preserve">. </w:t>
      </w:r>
      <w:r w:rsidR="00AD3D72" w:rsidRPr="00DE1DB1">
        <w:rPr>
          <w:rFonts w:asciiTheme="minorHAnsi" w:eastAsiaTheme="minorHAnsi" w:hAnsiTheme="minorHAnsi" w:cstheme="minorBidi"/>
          <w:b/>
          <w:sz w:val="20"/>
          <w:szCs w:val="22"/>
          <w:lang w:eastAsia="en-US"/>
        </w:rPr>
        <w:t>Frank Sanau</w:t>
      </w:r>
      <w:r w:rsidR="00591E50" w:rsidRPr="00DE1DB1">
        <w:rPr>
          <w:rFonts w:asciiTheme="minorHAnsi" w:eastAsiaTheme="minorHAnsi" w:hAnsiTheme="minorHAnsi" w:cstheme="minorBidi"/>
          <w:b/>
          <w:sz w:val="20"/>
          <w:szCs w:val="22"/>
          <w:lang w:eastAsia="en-US"/>
        </w:rPr>
        <w:t xml:space="preserve">, </w:t>
      </w:r>
      <w:r w:rsidR="00470A5B" w:rsidRPr="005B068D">
        <w:rPr>
          <w:rFonts w:asciiTheme="minorHAnsi" w:eastAsiaTheme="minorHAnsi" w:hAnsiTheme="minorHAnsi" w:cstheme="minorBidi"/>
          <w:b/>
          <w:sz w:val="20"/>
          <w:szCs w:val="22"/>
          <w:lang w:eastAsia="en-US"/>
        </w:rPr>
        <w:t xml:space="preserve">Leiter </w:t>
      </w:r>
      <w:r w:rsidR="008A3E09">
        <w:rPr>
          <w:rFonts w:asciiTheme="minorHAnsi" w:eastAsiaTheme="minorHAnsi" w:hAnsiTheme="minorHAnsi" w:cstheme="minorBidi"/>
          <w:b/>
          <w:sz w:val="20"/>
          <w:szCs w:val="22"/>
          <w:lang w:eastAsia="en-US"/>
        </w:rPr>
        <w:t>des Geschäftsbereichs</w:t>
      </w:r>
      <w:r w:rsidR="00470A5B" w:rsidRPr="005B068D">
        <w:rPr>
          <w:rFonts w:asciiTheme="minorHAnsi" w:eastAsiaTheme="minorHAnsi" w:hAnsiTheme="minorHAnsi" w:cstheme="minorBidi"/>
          <w:b/>
          <w:sz w:val="20"/>
          <w:szCs w:val="22"/>
          <w:lang w:eastAsia="en-US"/>
        </w:rPr>
        <w:t xml:space="preserve"> Pandomo</w:t>
      </w:r>
      <w:r w:rsidR="00066780">
        <w:rPr>
          <w:rFonts w:asciiTheme="minorHAnsi" w:eastAsiaTheme="minorHAnsi" w:hAnsiTheme="minorHAnsi" w:cstheme="minorBidi"/>
          <w:b/>
          <w:sz w:val="20"/>
          <w:szCs w:val="22"/>
          <w:lang w:eastAsia="en-US"/>
        </w:rPr>
        <w:t xml:space="preserve"> und Mitarbeiter der ersten Stunde</w:t>
      </w:r>
      <w:r w:rsidR="00DE1DB1">
        <w:rPr>
          <w:rFonts w:asciiTheme="minorHAnsi" w:eastAsiaTheme="minorHAnsi" w:hAnsiTheme="minorHAnsi" w:cstheme="minorBidi"/>
          <w:b/>
          <w:sz w:val="20"/>
          <w:szCs w:val="22"/>
          <w:lang w:eastAsia="en-US"/>
        </w:rPr>
        <w:t xml:space="preserve">, </w:t>
      </w:r>
      <w:r w:rsidR="00A854EF">
        <w:rPr>
          <w:rFonts w:asciiTheme="minorHAnsi" w:eastAsiaTheme="minorHAnsi" w:hAnsiTheme="minorHAnsi" w:cstheme="minorBidi"/>
          <w:b/>
          <w:sz w:val="20"/>
          <w:szCs w:val="22"/>
          <w:lang w:eastAsia="en-US"/>
        </w:rPr>
        <w:t>erzählt</w:t>
      </w:r>
      <w:r w:rsidR="00C76928">
        <w:rPr>
          <w:rFonts w:asciiTheme="minorHAnsi" w:eastAsiaTheme="minorHAnsi" w:hAnsiTheme="minorHAnsi" w:cstheme="minorBidi"/>
          <w:b/>
          <w:sz w:val="20"/>
          <w:szCs w:val="22"/>
          <w:lang w:eastAsia="en-US"/>
        </w:rPr>
        <w:t>,</w:t>
      </w:r>
      <w:r w:rsidR="00A854EF">
        <w:rPr>
          <w:rFonts w:asciiTheme="minorHAnsi" w:eastAsiaTheme="minorHAnsi" w:hAnsiTheme="minorHAnsi" w:cstheme="minorBidi"/>
          <w:b/>
          <w:sz w:val="20"/>
          <w:szCs w:val="22"/>
          <w:lang w:eastAsia="en-US"/>
        </w:rPr>
        <w:t xml:space="preserve"> wie und warum </w:t>
      </w:r>
      <w:r w:rsidR="00A854EF" w:rsidRPr="00D15E05">
        <w:rPr>
          <w:rFonts w:asciiTheme="minorHAnsi" w:eastAsiaTheme="minorHAnsi" w:hAnsiTheme="minorHAnsi" w:cstheme="minorBidi"/>
          <w:b/>
          <w:sz w:val="20"/>
          <w:szCs w:val="22"/>
          <w:lang w:eastAsia="en-US"/>
        </w:rPr>
        <w:t>B</w:t>
      </w:r>
      <w:r w:rsidR="00C76928">
        <w:rPr>
          <w:rFonts w:asciiTheme="minorHAnsi" w:eastAsiaTheme="minorHAnsi" w:hAnsiTheme="minorHAnsi" w:cstheme="minorBidi"/>
          <w:b/>
          <w:sz w:val="20"/>
          <w:szCs w:val="22"/>
          <w:lang w:eastAsia="en-US"/>
        </w:rPr>
        <w:t>ö</w:t>
      </w:r>
      <w:r w:rsidR="00A854EF" w:rsidRPr="00D15E05">
        <w:rPr>
          <w:rFonts w:asciiTheme="minorHAnsi" w:eastAsiaTheme="minorHAnsi" w:hAnsiTheme="minorHAnsi" w:cstheme="minorBidi"/>
          <w:b/>
          <w:sz w:val="20"/>
          <w:szCs w:val="22"/>
          <w:lang w:eastAsia="en-US"/>
        </w:rPr>
        <w:t>den</w:t>
      </w:r>
      <w:r w:rsidR="00A854EF">
        <w:rPr>
          <w:rFonts w:asciiTheme="minorHAnsi" w:eastAsiaTheme="minorHAnsi" w:hAnsiTheme="minorHAnsi" w:cstheme="minorBidi"/>
          <w:b/>
          <w:sz w:val="20"/>
          <w:szCs w:val="22"/>
          <w:lang w:eastAsia="en-US"/>
        </w:rPr>
        <w:t xml:space="preserve"> und</w:t>
      </w:r>
      <w:r w:rsidR="00A854EF" w:rsidRPr="00D15E05">
        <w:rPr>
          <w:rFonts w:asciiTheme="minorHAnsi" w:eastAsiaTheme="minorHAnsi" w:hAnsiTheme="minorHAnsi" w:cstheme="minorBidi"/>
          <w:b/>
          <w:sz w:val="20"/>
          <w:szCs w:val="22"/>
          <w:lang w:eastAsia="en-US"/>
        </w:rPr>
        <w:t xml:space="preserve"> W</w:t>
      </w:r>
      <w:r w:rsidR="00A854EF">
        <w:rPr>
          <w:rFonts w:asciiTheme="minorHAnsi" w:eastAsiaTheme="minorHAnsi" w:hAnsiTheme="minorHAnsi" w:cstheme="minorBidi"/>
          <w:b/>
          <w:sz w:val="20"/>
          <w:szCs w:val="22"/>
          <w:lang w:eastAsia="en-US"/>
        </w:rPr>
        <w:t>ä</w:t>
      </w:r>
      <w:r w:rsidR="00A854EF" w:rsidRPr="00D15E05">
        <w:rPr>
          <w:rFonts w:asciiTheme="minorHAnsi" w:eastAsiaTheme="minorHAnsi" w:hAnsiTheme="minorHAnsi" w:cstheme="minorBidi"/>
          <w:b/>
          <w:sz w:val="20"/>
          <w:szCs w:val="22"/>
          <w:lang w:eastAsia="en-US"/>
        </w:rPr>
        <w:t>nd</w:t>
      </w:r>
      <w:r w:rsidR="00A854EF">
        <w:rPr>
          <w:rFonts w:asciiTheme="minorHAnsi" w:eastAsiaTheme="minorHAnsi" w:hAnsiTheme="minorHAnsi" w:cstheme="minorBidi"/>
          <w:b/>
          <w:sz w:val="20"/>
          <w:szCs w:val="22"/>
          <w:lang w:eastAsia="en-US"/>
        </w:rPr>
        <w:t>e</w:t>
      </w:r>
      <w:r w:rsidR="00A854EF" w:rsidRPr="00D15E05">
        <w:rPr>
          <w:rFonts w:asciiTheme="minorHAnsi" w:eastAsiaTheme="minorHAnsi" w:hAnsiTheme="minorHAnsi" w:cstheme="minorBidi"/>
          <w:b/>
          <w:sz w:val="20"/>
          <w:szCs w:val="22"/>
          <w:lang w:eastAsia="en-US"/>
        </w:rPr>
        <w:t xml:space="preserve"> </w:t>
      </w:r>
      <w:r w:rsidR="00A854EF">
        <w:rPr>
          <w:rFonts w:asciiTheme="minorHAnsi" w:eastAsiaTheme="minorHAnsi" w:hAnsiTheme="minorHAnsi" w:cstheme="minorBidi"/>
          <w:b/>
          <w:sz w:val="20"/>
          <w:szCs w:val="22"/>
          <w:lang w:eastAsia="en-US"/>
        </w:rPr>
        <w:t>zu</w:t>
      </w:r>
      <w:r w:rsidR="00A854EF" w:rsidRPr="00D15E05">
        <w:rPr>
          <w:rFonts w:asciiTheme="minorHAnsi" w:eastAsiaTheme="minorHAnsi" w:hAnsiTheme="minorHAnsi" w:cstheme="minorBidi"/>
          <w:b/>
          <w:sz w:val="20"/>
          <w:szCs w:val="22"/>
          <w:lang w:eastAsia="en-US"/>
        </w:rPr>
        <w:t xml:space="preserve"> </w:t>
      </w:r>
      <w:r w:rsidR="00A854EF">
        <w:rPr>
          <w:rFonts w:asciiTheme="minorHAnsi" w:eastAsiaTheme="minorHAnsi" w:hAnsiTheme="minorHAnsi" w:cstheme="minorBidi"/>
          <w:b/>
          <w:sz w:val="20"/>
          <w:szCs w:val="22"/>
          <w:lang w:eastAsia="en-US"/>
        </w:rPr>
        <w:t>ihrer individuellen Note gekommen sind</w:t>
      </w:r>
      <w:r w:rsidR="00DE1DB1">
        <w:rPr>
          <w:rFonts w:asciiTheme="minorHAnsi" w:eastAsiaTheme="minorHAnsi" w:hAnsiTheme="minorHAnsi" w:cstheme="minorBidi"/>
          <w:b/>
          <w:sz w:val="20"/>
          <w:szCs w:val="22"/>
          <w:lang w:eastAsia="en-US"/>
        </w:rPr>
        <w:t>.</w:t>
      </w:r>
    </w:p>
    <w:p w:rsidR="00A00AC7" w:rsidRDefault="00AD3D72" w:rsidP="00053149">
      <w:pPr>
        <w:pStyle w:val="Flietext"/>
      </w:pPr>
      <w:r w:rsidRPr="00DE1DB1">
        <w:rPr>
          <w:b/>
          <w:i/>
        </w:rPr>
        <w:t xml:space="preserve">Vor 20 Jahren wurde </w:t>
      </w:r>
      <w:r w:rsidR="00E70AB1">
        <w:rPr>
          <w:b/>
          <w:i/>
        </w:rPr>
        <w:t>Pandomo</w:t>
      </w:r>
      <w:r w:rsidRPr="00DE1DB1">
        <w:rPr>
          <w:b/>
          <w:i/>
        </w:rPr>
        <w:t xml:space="preserve"> „erfunden“. Wie kam es zu der Idee, Spachtelmassen als Sichtflächen zu verwenden?</w:t>
      </w:r>
      <w:r w:rsidR="000F53DB">
        <w:rPr>
          <w:b/>
          <w:i/>
        </w:rPr>
        <w:br/>
      </w:r>
      <w:r w:rsidR="00EB577E">
        <w:t>E</w:t>
      </w:r>
      <w:r>
        <w:t xml:space="preserve">in Verarbeiter in den </w:t>
      </w:r>
      <w:r w:rsidR="009A076C" w:rsidRPr="009A076C">
        <w:t xml:space="preserve">USA </w:t>
      </w:r>
      <w:r w:rsidR="00EB577E">
        <w:t xml:space="preserve">hat uns </w:t>
      </w:r>
      <w:r>
        <w:t>gefragt</w:t>
      </w:r>
      <w:r w:rsidR="00EB577E">
        <w:t xml:space="preserve">, ob wir </w:t>
      </w:r>
      <w:r w:rsidR="009A076C" w:rsidRPr="009A076C">
        <w:t xml:space="preserve">eine weiße </w:t>
      </w:r>
      <w:proofErr w:type="spellStart"/>
      <w:r w:rsidR="009A076C" w:rsidRPr="009A076C">
        <w:t>zement</w:t>
      </w:r>
      <w:r w:rsidR="00DE1DB1">
        <w:t>äre</w:t>
      </w:r>
      <w:proofErr w:type="spellEnd"/>
      <w:r w:rsidR="009A076C" w:rsidRPr="009A076C">
        <w:t xml:space="preserve"> Spachtelmasse entwickeln</w:t>
      </w:r>
      <w:r w:rsidR="00EB577E">
        <w:t xml:space="preserve"> können</w:t>
      </w:r>
      <w:r w:rsidR="00053149">
        <w:t xml:space="preserve">, </w:t>
      </w:r>
      <w:r w:rsidR="00892723">
        <w:t>u</w:t>
      </w:r>
      <w:r w:rsidR="009A076C" w:rsidRPr="009A076C">
        <w:t xml:space="preserve">nd diese Spachtelmasse hat </w:t>
      </w:r>
      <w:r w:rsidR="00892723">
        <w:t>er</w:t>
      </w:r>
      <w:r w:rsidR="009A076C" w:rsidRPr="009A076C">
        <w:t xml:space="preserve"> </w:t>
      </w:r>
      <w:r w:rsidR="00D31548">
        <w:t>dann</w:t>
      </w:r>
      <w:r w:rsidR="009A076C" w:rsidRPr="009A076C">
        <w:t xml:space="preserve"> in Spielcasinos</w:t>
      </w:r>
      <w:r w:rsidR="00D31548">
        <w:t xml:space="preserve"> und </w:t>
      </w:r>
      <w:r w:rsidR="009A076C" w:rsidRPr="009A076C">
        <w:t xml:space="preserve">Shoppingmalls </w:t>
      </w:r>
      <w:r w:rsidR="00892723">
        <w:t xml:space="preserve">als Boden </w:t>
      </w:r>
      <w:r w:rsidR="009A076C" w:rsidRPr="009A076C">
        <w:t>eingesetzt</w:t>
      </w:r>
      <w:r w:rsidR="00D31548">
        <w:t xml:space="preserve">. </w:t>
      </w:r>
      <w:r w:rsidR="00053149">
        <w:t>Für uns in Deutschland war das zu diesem Zeitpunkt undenkbar! Ich bin in die USA gereist, habe mir die Flächen vor Ort angeschaut – und war begeistert</w:t>
      </w:r>
      <w:r w:rsidR="008A3E09">
        <w:t>.</w:t>
      </w:r>
    </w:p>
    <w:p w:rsidR="009A076C" w:rsidRPr="009A076C" w:rsidRDefault="00053149" w:rsidP="00053149">
      <w:pPr>
        <w:pStyle w:val="Flietext"/>
      </w:pPr>
      <w:r>
        <w:t>Also haben wir die Idee aufgegriffen. Anders als in den USA haben wir nicht „nur“ die Sackware verkauft, sondern von Anfang an</w:t>
      </w:r>
      <w:r w:rsidR="00D31548">
        <w:t xml:space="preserve"> den</w:t>
      </w:r>
      <w:r w:rsidR="009A076C" w:rsidRPr="009A076C">
        <w:t xml:space="preserve"> Systemgedanke</w:t>
      </w:r>
      <w:r>
        <w:t>n</w:t>
      </w:r>
      <w:r w:rsidR="00D31548">
        <w:t xml:space="preserve"> in den Vordergrund gestellt</w:t>
      </w:r>
      <w:r>
        <w:t xml:space="preserve">, also </w:t>
      </w:r>
      <w:r w:rsidR="00D31548">
        <w:t xml:space="preserve">inklusive </w:t>
      </w:r>
      <w:r w:rsidR="009A076C" w:rsidRPr="009A076C">
        <w:t xml:space="preserve">Gewährleistung und </w:t>
      </w:r>
      <w:r>
        <w:t>Kooperationen</w:t>
      </w:r>
      <w:r w:rsidR="009A076C" w:rsidRPr="009A076C">
        <w:t xml:space="preserve">. </w:t>
      </w:r>
      <w:r w:rsidR="00D31548">
        <w:t xml:space="preserve">Im Frühjahr 1999 haben wir </w:t>
      </w:r>
      <w:r w:rsidR="009C141B">
        <w:t xml:space="preserve">schließlich </w:t>
      </w:r>
      <w:r w:rsidR="00D31548">
        <w:t xml:space="preserve">nach einem Jahr </w:t>
      </w:r>
      <w:r w:rsidR="00774ED0">
        <w:t xml:space="preserve">Vorbereitung </w:t>
      </w:r>
      <w:r w:rsidR="009A076C" w:rsidRPr="009A076C">
        <w:t xml:space="preserve">das Ardex </w:t>
      </w:r>
      <w:r w:rsidR="00470A5B">
        <w:t>C</w:t>
      </w:r>
      <w:r w:rsidR="00470A5B" w:rsidRPr="009A076C">
        <w:t>reativ</w:t>
      </w:r>
      <w:r w:rsidR="00B23104">
        <w:t>e</w:t>
      </w:r>
      <w:r w:rsidR="00C43A6D">
        <w:t xml:space="preserve"> </w:t>
      </w:r>
      <w:r w:rsidR="00774ED0">
        <w:t>F</w:t>
      </w:r>
      <w:r w:rsidR="00DE1DB1">
        <w:t>l</w:t>
      </w:r>
      <w:r w:rsidR="009A076C" w:rsidRPr="009A076C">
        <w:t>o</w:t>
      </w:r>
      <w:r w:rsidR="00774ED0">
        <w:t>o</w:t>
      </w:r>
      <w:r w:rsidR="009A076C" w:rsidRPr="009A076C">
        <w:t>r</w:t>
      </w:r>
      <w:r w:rsidR="00470A5B">
        <w:t xml:space="preserve"> S</w:t>
      </w:r>
      <w:r w:rsidR="00470A5B" w:rsidRPr="009A076C">
        <w:t xml:space="preserve">ystem </w:t>
      </w:r>
      <w:r w:rsidR="009A076C" w:rsidRPr="009A076C">
        <w:t>vorgestellt.</w:t>
      </w:r>
    </w:p>
    <w:p w:rsidR="009A076C" w:rsidRDefault="007B74E9" w:rsidP="0042424A">
      <w:pPr>
        <w:pStyle w:val="Flietext"/>
      </w:pPr>
      <w:r w:rsidRPr="00DE1DB1">
        <w:rPr>
          <w:b/>
          <w:i/>
        </w:rPr>
        <w:t xml:space="preserve">Sehen Sie </w:t>
      </w:r>
      <w:r w:rsidR="00E70AB1">
        <w:rPr>
          <w:b/>
          <w:i/>
        </w:rPr>
        <w:t>Pandomo also</w:t>
      </w:r>
      <w:r w:rsidRPr="00DE1DB1">
        <w:rPr>
          <w:b/>
          <w:i/>
        </w:rPr>
        <w:t xml:space="preserve"> als Wegbereiter eines Trends? </w:t>
      </w:r>
      <w:r w:rsidR="00855204">
        <w:rPr>
          <w:b/>
          <w:i/>
        </w:rPr>
        <w:br/>
      </w:r>
      <w:r w:rsidR="00774ED0">
        <w:t>Ja, ganz eindeutig haben wir einen neuen</w:t>
      </w:r>
      <w:r w:rsidR="009A076C" w:rsidRPr="007B74E9">
        <w:t xml:space="preserve"> Trend</w:t>
      </w:r>
      <w:r w:rsidR="00774ED0">
        <w:t xml:space="preserve"> eingeläutet</w:t>
      </w:r>
      <w:r w:rsidR="009A076C">
        <w:t>.</w:t>
      </w:r>
      <w:r w:rsidR="009A076C" w:rsidRPr="007B74E9">
        <w:t xml:space="preserve"> </w:t>
      </w:r>
      <w:r w:rsidR="00774ED0">
        <w:t xml:space="preserve">Spachtelmassen wurden bis dato </w:t>
      </w:r>
      <w:r w:rsidR="00267A6A">
        <w:t xml:space="preserve">ja </w:t>
      </w:r>
      <w:r w:rsidR="00774ED0">
        <w:t xml:space="preserve">nur </w:t>
      </w:r>
      <w:r w:rsidR="00774ED0" w:rsidRPr="007B74E9">
        <w:t>zu</w:t>
      </w:r>
      <w:r w:rsidR="00774ED0">
        <w:t xml:space="preserve">r Baureifmachung </w:t>
      </w:r>
      <w:r w:rsidR="00774ED0" w:rsidRPr="007B74E9">
        <w:t xml:space="preserve">und zur Verlegung von </w:t>
      </w:r>
      <w:r w:rsidR="00940A0D">
        <w:t xml:space="preserve">Tapeten, </w:t>
      </w:r>
      <w:r w:rsidR="00774ED0" w:rsidRPr="007B74E9">
        <w:t>Teppich</w:t>
      </w:r>
      <w:r w:rsidR="00774ED0">
        <w:t>, Fliesen</w:t>
      </w:r>
      <w:r w:rsidR="00B23104">
        <w:t xml:space="preserve">, </w:t>
      </w:r>
      <w:r w:rsidR="00774ED0">
        <w:t>P</w:t>
      </w:r>
      <w:r w:rsidR="00774ED0" w:rsidRPr="007B74E9">
        <w:t>arkett</w:t>
      </w:r>
      <w:r w:rsidR="00B23104">
        <w:t xml:space="preserve"> oder anderen Belägen</w:t>
      </w:r>
      <w:r w:rsidR="00774ED0" w:rsidRPr="007B74E9">
        <w:t xml:space="preserve"> genutzt</w:t>
      </w:r>
      <w:r w:rsidR="00E14BA5">
        <w:t xml:space="preserve">. </w:t>
      </w:r>
      <w:r w:rsidR="00EC7BCD">
        <w:t xml:space="preserve">Und der Trend hält an: </w:t>
      </w:r>
      <w:r w:rsidR="00267A6A">
        <w:t>Inzwischen werden jedes Jahr</w:t>
      </w:r>
      <w:r w:rsidR="00E14BA5">
        <w:t xml:space="preserve"> </w:t>
      </w:r>
      <w:r w:rsidR="00F1716D">
        <w:t>rund 500</w:t>
      </w:r>
      <w:r w:rsidR="00E14BA5" w:rsidRPr="007B74E9">
        <w:t xml:space="preserve">.000 </w:t>
      </w:r>
      <w:r w:rsidR="00A647FE">
        <w:t>Quadratmeter</w:t>
      </w:r>
      <w:r w:rsidR="00E14BA5" w:rsidRPr="007B74E9">
        <w:t xml:space="preserve"> </w:t>
      </w:r>
      <w:r w:rsidR="00E14BA5">
        <w:t xml:space="preserve">Fläche mit </w:t>
      </w:r>
      <w:r w:rsidR="00267A6A">
        <w:t>Pandomo</w:t>
      </w:r>
      <w:r w:rsidR="00E14BA5">
        <w:t>-Produkten</w:t>
      </w:r>
      <w:r w:rsidR="00267A6A">
        <w:t xml:space="preserve"> ausgeführt</w:t>
      </w:r>
      <w:r w:rsidR="00E14BA5">
        <w:t xml:space="preserve">. Trotzdem ist unser Marktanteil </w:t>
      </w:r>
      <w:r w:rsidR="00EC7BCD">
        <w:t>hier noch</w:t>
      </w:r>
      <w:r w:rsidR="00B23104">
        <w:t xml:space="preserve"> weiter</w:t>
      </w:r>
      <w:r w:rsidR="00EC7BCD">
        <w:t xml:space="preserve"> ausbaufähig</w:t>
      </w:r>
      <w:r w:rsidR="00E14BA5">
        <w:t>.</w:t>
      </w:r>
    </w:p>
    <w:p w:rsidR="005B2368" w:rsidRDefault="005B2368" w:rsidP="0042424A">
      <w:pPr>
        <w:pStyle w:val="Flietext"/>
      </w:pPr>
      <w:r w:rsidRPr="00830D3D">
        <w:rPr>
          <w:b/>
          <w:i/>
        </w:rPr>
        <w:t xml:space="preserve">Wie </w:t>
      </w:r>
      <w:r w:rsidR="00470A5B">
        <w:rPr>
          <w:b/>
          <w:i/>
        </w:rPr>
        <w:t>hat</w:t>
      </w:r>
      <w:r w:rsidR="00470A5B" w:rsidRPr="00830D3D">
        <w:rPr>
          <w:b/>
          <w:i/>
        </w:rPr>
        <w:t xml:space="preserve"> </w:t>
      </w:r>
      <w:r w:rsidRPr="00830D3D">
        <w:rPr>
          <w:b/>
          <w:i/>
        </w:rPr>
        <w:t xml:space="preserve">die </w:t>
      </w:r>
      <w:r>
        <w:rPr>
          <w:b/>
          <w:i/>
        </w:rPr>
        <w:t xml:space="preserve">Branche </w:t>
      </w:r>
      <w:r w:rsidRPr="00830D3D">
        <w:rPr>
          <w:b/>
          <w:i/>
        </w:rPr>
        <w:t xml:space="preserve">auf </w:t>
      </w:r>
      <w:r w:rsidR="00DB3B58">
        <w:rPr>
          <w:b/>
          <w:i/>
        </w:rPr>
        <w:t>Pandomo</w:t>
      </w:r>
      <w:r w:rsidRPr="00830D3D">
        <w:rPr>
          <w:b/>
          <w:i/>
        </w:rPr>
        <w:t xml:space="preserve"> reagiert</w:t>
      </w:r>
      <w:r w:rsidR="00DB3B58">
        <w:rPr>
          <w:b/>
          <w:i/>
        </w:rPr>
        <w:t xml:space="preserve">, und wie </w:t>
      </w:r>
      <w:r>
        <w:rPr>
          <w:b/>
          <w:i/>
        </w:rPr>
        <w:t>die Verarbeiter</w:t>
      </w:r>
      <w:r w:rsidRPr="00830D3D">
        <w:rPr>
          <w:b/>
          <w:i/>
        </w:rPr>
        <w:t>?</w:t>
      </w:r>
      <w:r w:rsidR="00855204">
        <w:rPr>
          <w:b/>
          <w:i/>
        </w:rPr>
        <w:br/>
      </w:r>
      <w:r>
        <w:t>Die</w:t>
      </w:r>
      <w:r w:rsidRPr="007B74E9">
        <w:t xml:space="preserve"> Branche war zunächst einmal völlig </w:t>
      </w:r>
      <w:r>
        <w:t>überrascht,</w:t>
      </w:r>
      <w:r w:rsidRPr="007B74E9">
        <w:t xml:space="preserve"> dass A</w:t>
      </w:r>
      <w:r>
        <w:t>rdex</w:t>
      </w:r>
      <w:r w:rsidRPr="007B74E9">
        <w:t xml:space="preserve"> sich an ein dekoratives System heranwagt</w:t>
      </w:r>
      <w:r>
        <w:t>. Bis dato verschwanden</w:t>
      </w:r>
      <w:r w:rsidRPr="007B74E9">
        <w:t xml:space="preserve"> </w:t>
      </w:r>
      <w:r w:rsidR="00A642E8">
        <w:t xml:space="preserve">ja </w:t>
      </w:r>
      <w:r w:rsidRPr="007B74E9">
        <w:t>alle A</w:t>
      </w:r>
      <w:r>
        <w:t>rdex-</w:t>
      </w:r>
      <w:r w:rsidRPr="007B74E9">
        <w:t>Produkt</w:t>
      </w:r>
      <w:r>
        <w:t>e</w:t>
      </w:r>
      <w:r w:rsidRPr="007B74E9">
        <w:t xml:space="preserve"> unter </w:t>
      </w:r>
      <w:r>
        <w:t xml:space="preserve">Belägen </w:t>
      </w:r>
      <w:r w:rsidR="00A642E8">
        <w:t xml:space="preserve">und </w:t>
      </w:r>
      <w:r w:rsidR="00B23104">
        <w:t>Putz</w:t>
      </w:r>
      <w:r w:rsidR="00A642E8">
        <w:t>.</w:t>
      </w:r>
      <w:r w:rsidRPr="007B74E9">
        <w:t xml:space="preserve"> </w:t>
      </w:r>
      <w:r>
        <w:t>Es hat dann</w:t>
      </w:r>
      <w:r w:rsidRPr="007B74E9">
        <w:t xml:space="preserve"> </w:t>
      </w:r>
      <w:r w:rsidR="007E09B4">
        <w:t xml:space="preserve">auch </w:t>
      </w:r>
      <w:r w:rsidR="00B23104">
        <w:t>über</w:t>
      </w:r>
      <w:r w:rsidR="00B23104" w:rsidRPr="007B74E9">
        <w:t xml:space="preserve"> </w:t>
      </w:r>
      <w:r w:rsidRPr="007B74E9">
        <w:t>zehn Jahre gedauert</w:t>
      </w:r>
      <w:r>
        <w:t>,</w:t>
      </w:r>
      <w:r w:rsidRPr="007B74E9">
        <w:t xml:space="preserve"> bis </w:t>
      </w:r>
      <w:r w:rsidR="00470A5B">
        <w:t>das</w:t>
      </w:r>
      <w:r w:rsidR="00470A5B" w:rsidRPr="007B74E9">
        <w:t xml:space="preserve"> </w:t>
      </w:r>
      <w:r w:rsidRPr="007B74E9">
        <w:t xml:space="preserve">erste </w:t>
      </w:r>
      <w:r w:rsidR="007E09B4">
        <w:t xml:space="preserve">andere Bauchemieunternehmen </w:t>
      </w:r>
      <w:r w:rsidRPr="007B74E9">
        <w:t>auf diesen Zug aufgesprungen ist</w:t>
      </w:r>
      <w:r>
        <w:t>. Das heißt,</w:t>
      </w:r>
      <w:r w:rsidRPr="007B74E9">
        <w:t xml:space="preserve"> wir hatten zehn Jahre Entwicklungszeit</w:t>
      </w:r>
      <w:r>
        <w:t>.</w:t>
      </w:r>
      <w:r w:rsidRPr="007B74E9">
        <w:t xml:space="preserve"> </w:t>
      </w:r>
      <w:r>
        <w:t>Es</w:t>
      </w:r>
      <w:r w:rsidRPr="007B74E9">
        <w:t xml:space="preserve"> war ein steiniger Weg</w:t>
      </w:r>
      <w:r>
        <w:t>,</w:t>
      </w:r>
      <w:r w:rsidRPr="007B74E9">
        <w:t xml:space="preserve"> aber </w:t>
      </w:r>
      <w:r>
        <w:t xml:space="preserve">wir hatten </w:t>
      </w:r>
      <w:r w:rsidR="00B23104">
        <w:t>mit Pandomo</w:t>
      </w:r>
      <w:r w:rsidR="008A3E09">
        <w:t xml:space="preserve"> </w:t>
      </w:r>
      <w:r>
        <w:t xml:space="preserve">ein </w:t>
      </w:r>
      <w:r w:rsidRPr="007B74E9">
        <w:t>Alleinstellungsmerkmal</w:t>
      </w:r>
      <w:r w:rsidR="001A0D74">
        <w:t xml:space="preserve"> und</w:t>
      </w:r>
      <w:r>
        <w:t xml:space="preserve"> a</w:t>
      </w:r>
      <w:r w:rsidRPr="007B74E9">
        <w:t>bsolute Exklusivität</w:t>
      </w:r>
      <w:r>
        <w:t>.</w:t>
      </w:r>
      <w:r w:rsidRPr="007B74E9">
        <w:t xml:space="preserve"> </w:t>
      </w:r>
    </w:p>
    <w:p w:rsidR="005B2368" w:rsidRDefault="005B2368" w:rsidP="0042424A">
      <w:pPr>
        <w:pStyle w:val="Flietext"/>
      </w:pPr>
      <w:r>
        <w:lastRenderedPageBreak/>
        <w:t>D</w:t>
      </w:r>
      <w:r w:rsidRPr="007B74E9">
        <w:t xml:space="preserve">ie </w:t>
      </w:r>
      <w:r>
        <w:t>Verarbeiter</w:t>
      </w:r>
      <w:r w:rsidRPr="007B74E9">
        <w:t xml:space="preserve"> </w:t>
      </w:r>
      <w:r>
        <w:t xml:space="preserve">fanden die Vorstellung </w:t>
      </w:r>
      <w:r w:rsidR="00E64DA9">
        <w:t xml:space="preserve">zunächst </w:t>
      </w:r>
      <w:r>
        <w:t>schwierig,</w:t>
      </w:r>
      <w:r w:rsidRPr="007B74E9">
        <w:t xml:space="preserve"> dass </w:t>
      </w:r>
      <w:r>
        <w:t>Ardex</w:t>
      </w:r>
      <w:r w:rsidRPr="007B74E9">
        <w:t xml:space="preserve"> Spachtelmassen </w:t>
      </w:r>
      <w:r w:rsidR="005D5D2F">
        <w:t>als</w:t>
      </w:r>
      <w:r w:rsidRPr="007B74E9">
        <w:t xml:space="preserve"> En</w:t>
      </w:r>
      <w:r>
        <w:t>dp</w:t>
      </w:r>
      <w:r w:rsidRPr="007B74E9">
        <w:t xml:space="preserve">rodukt </w:t>
      </w:r>
      <w:r w:rsidR="005D5D2F">
        <w:t>anbietet</w:t>
      </w:r>
      <w:r>
        <w:t xml:space="preserve">. </w:t>
      </w:r>
      <w:r w:rsidR="005D5D2F">
        <w:t>Und</w:t>
      </w:r>
      <w:r>
        <w:t xml:space="preserve"> auch unser</w:t>
      </w:r>
      <w:r w:rsidRPr="007B74E9">
        <w:t xml:space="preserve"> Anspruch</w:t>
      </w:r>
      <w:r>
        <w:t>,</w:t>
      </w:r>
      <w:r w:rsidRPr="007B74E9">
        <w:t xml:space="preserve"> </w:t>
      </w:r>
      <w:r>
        <w:t xml:space="preserve">dass die Verarbeiter </w:t>
      </w:r>
      <w:r w:rsidRPr="007B74E9">
        <w:t>Qualifizierungsmaßnahmen durchlaufen</w:t>
      </w:r>
      <w:r>
        <w:t xml:space="preserve"> </w:t>
      </w:r>
      <w:r w:rsidR="005D5D2F">
        <w:t>müssen</w:t>
      </w:r>
      <w:r>
        <w:t>,</w:t>
      </w:r>
      <w:r w:rsidRPr="007B74E9">
        <w:t xml:space="preserve"> um Vertriebspartner </w:t>
      </w:r>
      <w:r>
        <w:t>zu werden</w:t>
      </w:r>
      <w:r w:rsidR="005D5D2F">
        <w:t>, wurde zunächst kritisch beäugt</w:t>
      </w:r>
      <w:r>
        <w:t>. Doch gerade über die</w:t>
      </w:r>
      <w:r w:rsidRPr="007B74E9">
        <w:t xml:space="preserve"> Schulung</w:t>
      </w:r>
      <w:r>
        <w:t>en</w:t>
      </w:r>
      <w:r w:rsidRPr="007B74E9">
        <w:t xml:space="preserve"> </w:t>
      </w:r>
      <w:r>
        <w:t xml:space="preserve">haben sich wertvolle Kontakte ergeben. Wir arbeiten </w:t>
      </w:r>
      <w:r w:rsidRPr="007B74E9">
        <w:t xml:space="preserve">noch </w:t>
      </w:r>
      <w:r>
        <w:t xml:space="preserve">heute </w:t>
      </w:r>
      <w:r w:rsidRPr="007B74E9">
        <w:t>im engen Austausch mit Partnerbetrieben zusammen</w:t>
      </w:r>
      <w:r>
        <w:t>,</w:t>
      </w:r>
      <w:r w:rsidRPr="007B74E9">
        <w:t xml:space="preserve"> die nun </w:t>
      </w:r>
      <w:r w:rsidR="00050588">
        <w:t xml:space="preserve">seit </w:t>
      </w:r>
      <w:r w:rsidRPr="007B74E9">
        <w:t>20 Jahre</w:t>
      </w:r>
      <w:r w:rsidR="00050588">
        <w:t>n Pandomo</w:t>
      </w:r>
      <w:r>
        <w:t>-</w:t>
      </w:r>
      <w:r w:rsidR="00050588">
        <w:t>Produkte</w:t>
      </w:r>
      <w:r w:rsidRPr="007B74E9">
        <w:t xml:space="preserve"> </w:t>
      </w:r>
      <w:r w:rsidR="00050588">
        <w:t>verarbeiten</w:t>
      </w:r>
      <w:r>
        <w:t>. Es gibt</w:t>
      </w:r>
      <w:r w:rsidRPr="007B74E9">
        <w:t xml:space="preserve"> </w:t>
      </w:r>
      <w:r>
        <w:t xml:space="preserve">sogar </w:t>
      </w:r>
      <w:r w:rsidRPr="007B74E9">
        <w:t>Boden</w:t>
      </w:r>
      <w:r w:rsidR="007757D9">
        <w:t>-</w:t>
      </w:r>
      <w:r w:rsidR="008A3E09">
        <w:t xml:space="preserve"> </w:t>
      </w:r>
      <w:r>
        <w:t>und</w:t>
      </w:r>
      <w:r w:rsidRPr="007B74E9">
        <w:t xml:space="preserve"> Parkettlege</w:t>
      </w:r>
      <w:r>
        <w:t xml:space="preserve">r, </w:t>
      </w:r>
      <w:r w:rsidRPr="007B74E9">
        <w:t xml:space="preserve">die </w:t>
      </w:r>
      <w:r>
        <w:t>fast ausschließlich</w:t>
      </w:r>
      <w:r w:rsidRPr="007B74E9">
        <w:t xml:space="preserve"> </w:t>
      </w:r>
      <w:r w:rsidR="00222127">
        <w:t>unsere Systeme</w:t>
      </w:r>
      <w:r w:rsidRPr="007B74E9">
        <w:t xml:space="preserve"> verarbeiten</w:t>
      </w:r>
      <w:r>
        <w:t>.</w:t>
      </w:r>
      <w:r w:rsidRPr="007B74E9">
        <w:t xml:space="preserve"> </w:t>
      </w:r>
    </w:p>
    <w:p w:rsidR="00EF541B" w:rsidRDefault="007B74E9" w:rsidP="0042424A">
      <w:pPr>
        <w:pStyle w:val="Flietext"/>
      </w:pPr>
      <w:r w:rsidRPr="00830D3D">
        <w:rPr>
          <w:b/>
          <w:i/>
        </w:rPr>
        <w:t xml:space="preserve">Wie hat sich </w:t>
      </w:r>
      <w:r w:rsidR="00A04DC3">
        <w:rPr>
          <w:b/>
          <w:i/>
        </w:rPr>
        <w:t>Pandomo</w:t>
      </w:r>
      <w:r w:rsidRPr="00830D3D">
        <w:rPr>
          <w:b/>
          <w:i/>
        </w:rPr>
        <w:t xml:space="preserve"> in den vergangenen 20 Jahren entwickelt?</w:t>
      </w:r>
      <w:r w:rsidR="00855204">
        <w:rPr>
          <w:b/>
          <w:i/>
        </w:rPr>
        <w:br/>
      </w:r>
      <w:r w:rsidR="001A66B2">
        <w:t>Die</w:t>
      </w:r>
      <w:r w:rsidR="00EF541B" w:rsidRPr="007B74E9">
        <w:t xml:space="preserve"> Marke </w:t>
      </w:r>
      <w:r w:rsidR="001A66B2">
        <w:t>Pandomo hat sich</w:t>
      </w:r>
      <w:r w:rsidR="00EF541B" w:rsidRPr="007B74E9">
        <w:t xml:space="preserve"> in den letzten Jahren ganz stark international gefestigt</w:t>
      </w:r>
      <w:r w:rsidR="00EF541B">
        <w:t>.</w:t>
      </w:r>
      <w:r w:rsidR="00EF541B" w:rsidRPr="007B74E9">
        <w:t xml:space="preserve"> </w:t>
      </w:r>
      <w:r w:rsidR="00E14BA5">
        <w:t>In den</w:t>
      </w:r>
      <w:r w:rsidR="00EF541B" w:rsidRPr="007B74E9">
        <w:t xml:space="preserve"> über 50 Ländern der Welt</w:t>
      </w:r>
      <w:r w:rsidR="00E14BA5">
        <w:t>, in denen Ardex vertreten ist, konnten</w:t>
      </w:r>
      <w:r w:rsidR="00BB14FD">
        <w:t xml:space="preserve"> wir</w:t>
      </w:r>
      <w:r w:rsidR="00E14BA5">
        <w:t xml:space="preserve"> </w:t>
      </w:r>
      <w:r w:rsidR="001A66B2">
        <w:t>Pandomo</w:t>
      </w:r>
      <w:r w:rsidR="00EF541B" w:rsidRPr="007B74E9">
        <w:t xml:space="preserve"> als Architekturmarke etablieren</w:t>
      </w:r>
      <w:r w:rsidR="00EF541B">
        <w:t>.</w:t>
      </w:r>
      <w:r w:rsidR="00EF541B" w:rsidRPr="007B74E9">
        <w:t xml:space="preserve"> </w:t>
      </w:r>
      <w:r w:rsidR="007757D9">
        <w:t>D</w:t>
      </w:r>
      <w:r w:rsidR="00EF541B" w:rsidRPr="007B74E9">
        <w:t>ieses Geschäftsmodell ermöglicht uns oftmals den Einstieg in d</w:t>
      </w:r>
      <w:r w:rsidR="00683170">
        <w:t>ie</w:t>
      </w:r>
      <w:r w:rsidR="00EF541B" w:rsidRPr="007B74E9">
        <w:t xml:space="preserve"> Diskussion mit Investoren und Architekten</w:t>
      </w:r>
      <w:r w:rsidR="00AB78CF">
        <w:t xml:space="preserve"> und </w:t>
      </w:r>
      <w:r w:rsidR="00683170">
        <w:t xml:space="preserve">ist </w:t>
      </w:r>
      <w:r w:rsidR="00940A0D">
        <w:t xml:space="preserve">somit </w:t>
      </w:r>
      <w:r w:rsidR="00AB78CF">
        <w:t>ein</w:t>
      </w:r>
      <w:r w:rsidR="00683170">
        <w:t xml:space="preserve"> Türöffner </w:t>
      </w:r>
      <w:r w:rsidR="00EF541B" w:rsidRPr="007B74E9">
        <w:t xml:space="preserve">für </w:t>
      </w:r>
      <w:r w:rsidR="00683170">
        <w:t xml:space="preserve">die </w:t>
      </w:r>
      <w:r w:rsidR="00EF541B" w:rsidRPr="007B74E9">
        <w:t xml:space="preserve">Produkte aus </w:t>
      </w:r>
      <w:r w:rsidR="00683170">
        <w:t>dem Ardex-</w:t>
      </w:r>
      <w:r w:rsidR="00EF541B" w:rsidRPr="007B74E9">
        <w:t>Stammsegment</w:t>
      </w:r>
      <w:r w:rsidR="00EF541B">
        <w:t>.</w:t>
      </w:r>
      <w:r w:rsidR="00EF541B" w:rsidRPr="007B74E9">
        <w:t xml:space="preserve"> </w:t>
      </w:r>
      <w:r w:rsidR="00683170">
        <w:t>Natürlich müssen wir zum Beispiel für eine</w:t>
      </w:r>
      <w:r w:rsidR="00EF541B" w:rsidRPr="007B74E9">
        <w:t xml:space="preserve"> </w:t>
      </w:r>
      <w:r w:rsidR="00EF541B">
        <w:t>Baureifmachung</w:t>
      </w:r>
      <w:r w:rsidR="00EF541B" w:rsidRPr="007B74E9">
        <w:t xml:space="preserve"> </w:t>
      </w:r>
      <w:r w:rsidR="00683170">
        <w:t>a</w:t>
      </w:r>
      <w:r w:rsidR="00EF541B" w:rsidRPr="007B74E9">
        <w:t>uch alternative Bel</w:t>
      </w:r>
      <w:r w:rsidR="00AB78CF">
        <w:t>ä</w:t>
      </w:r>
      <w:r w:rsidR="00EF541B" w:rsidRPr="007B74E9">
        <w:t>ge ins Spiel zu bringen</w:t>
      </w:r>
      <w:r w:rsidR="00EF541B">
        <w:t>.</w:t>
      </w:r>
      <w:r w:rsidR="00EF541B" w:rsidRPr="007B74E9">
        <w:t xml:space="preserve"> </w:t>
      </w:r>
      <w:r w:rsidR="00EF541B">
        <w:t>D</w:t>
      </w:r>
      <w:r w:rsidR="00EF541B" w:rsidRPr="007B74E9">
        <w:t>a ist A</w:t>
      </w:r>
      <w:r w:rsidR="00EF541B">
        <w:t>rdex</w:t>
      </w:r>
      <w:r w:rsidR="00EF541B" w:rsidRPr="007B74E9">
        <w:t xml:space="preserve"> </w:t>
      </w:r>
      <w:r w:rsidR="00AB78CF">
        <w:t>als</w:t>
      </w:r>
      <w:r w:rsidR="00AB78CF" w:rsidRPr="007B74E9">
        <w:t xml:space="preserve"> Komplettanbieter </w:t>
      </w:r>
      <w:r w:rsidR="007757D9">
        <w:t xml:space="preserve">dann meistens </w:t>
      </w:r>
      <w:r w:rsidR="00EF541B" w:rsidRPr="007B74E9">
        <w:t xml:space="preserve">in </w:t>
      </w:r>
      <w:r w:rsidR="00683170">
        <w:t xml:space="preserve">einer </w:t>
      </w:r>
      <w:r w:rsidR="00EF541B" w:rsidRPr="007B74E9">
        <w:t>glücklichen Situation</w:t>
      </w:r>
      <w:r w:rsidR="00EF541B">
        <w:t>.</w:t>
      </w:r>
    </w:p>
    <w:p w:rsidR="00EF541B" w:rsidRPr="003C7A2F" w:rsidRDefault="00683170" w:rsidP="0042424A">
      <w:pPr>
        <w:pStyle w:val="Flietext"/>
      </w:pPr>
      <w:r w:rsidRPr="00830D3D">
        <w:rPr>
          <w:b/>
          <w:i/>
        </w:rPr>
        <w:t>Haben sich einzelne Produkte unterschiedlich entwickelt?</w:t>
      </w:r>
      <w:r w:rsidR="00855204">
        <w:rPr>
          <w:b/>
          <w:i/>
        </w:rPr>
        <w:br/>
      </w:r>
      <w:r>
        <w:t>G</w:t>
      </w:r>
      <w:r w:rsidR="00EF541B" w:rsidRPr="007B74E9">
        <w:t xml:space="preserve">erade mit der Markteinführung der </w:t>
      </w:r>
      <w:r w:rsidR="00EF541B">
        <w:t>Terrazzo-Systeme</w:t>
      </w:r>
      <w:r w:rsidR="00EF541B" w:rsidRPr="007B74E9">
        <w:t xml:space="preserve"> </w:t>
      </w:r>
      <w:r w:rsidR="00181104">
        <w:t xml:space="preserve">vor zehn Jahren </w:t>
      </w:r>
      <w:r>
        <w:t xml:space="preserve">können wir </w:t>
      </w:r>
      <w:r w:rsidR="00181104">
        <w:t>ganz andere</w:t>
      </w:r>
      <w:r>
        <w:t xml:space="preserve"> </w:t>
      </w:r>
      <w:r w:rsidR="00830D3D">
        <w:t>Bauvorhaben</w:t>
      </w:r>
      <w:r w:rsidR="00EF541B" w:rsidRPr="007B74E9">
        <w:t xml:space="preserve"> bediene</w:t>
      </w:r>
      <w:r>
        <w:t>n</w:t>
      </w:r>
      <w:r w:rsidR="00EF541B">
        <w:t>.</w:t>
      </w:r>
      <w:r w:rsidR="00EF541B" w:rsidRPr="007B74E9">
        <w:t xml:space="preserve"> </w:t>
      </w:r>
      <w:r>
        <w:t>W</w:t>
      </w:r>
      <w:r w:rsidR="00EF541B" w:rsidRPr="007B74E9">
        <w:t xml:space="preserve">ir </w:t>
      </w:r>
      <w:r>
        <w:t>werden jetzt auch bei</w:t>
      </w:r>
      <w:r w:rsidR="00EF541B" w:rsidRPr="007B74E9">
        <w:t xml:space="preserve"> Großprojekten </w:t>
      </w:r>
      <w:r>
        <w:t>berücksichtigt</w:t>
      </w:r>
      <w:r w:rsidR="00EF541B">
        <w:t>.</w:t>
      </w:r>
      <w:r w:rsidR="00EF541B" w:rsidRPr="007B74E9">
        <w:t xml:space="preserve"> </w:t>
      </w:r>
      <w:r>
        <w:t>Der</w:t>
      </w:r>
      <w:r w:rsidR="00EF541B" w:rsidRPr="007B74E9">
        <w:t xml:space="preserve"> klassische</w:t>
      </w:r>
      <w:r>
        <w:t xml:space="preserve"> </w:t>
      </w:r>
      <w:r w:rsidR="00EF541B" w:rsidRPr="007B74E9">
        <w:t>Spachtelboden</w:t>
      </w:r>
      <w:r w:rsidR="00EF541B">
        <w:t>,</w:t>
      </w:r>
      <w:r w:rsidR="00EF541B" w:rsidRPr="007B74E9">
        <w:t xml:space="preserve"> mit dem </w:t>
      </w:r>
      <w:r>
        <w:t>wir</w:t>
      </w:r>
      <w:r w:rsidR="00EF541B" w:rsidRPr="007B74E9">
        <w:t xml:space="preserve"> vor 20 Jahren begonnen </w:t>
      </w:r>
      <w:r>
        <w:t>haben</w:t>
      </w:r>
      <w:r w:rsidR="00EF541B">
        <w:t>,</w:t>
      </w:r>
      <w:r w:rsidR="00EF541B" w:rsidRPr="007B74E9">
        <w:t xml:space="preserve"> </w:t>
      </w:r>
      <w:r>
        <w:t>wird heute eher im</w:t>
      </w:r>
      <w:r w:rsidR="00EF541B" w:rsidRPr="007B74E9">
        <w:t xml:space="preserve"> Privatbereich</w:t>
      </w:r>
      <w:r>
        <w:t xml:space="preserve"> genutzt</w:t>
      </w:r>
      <w:r w:rsidR="00EF541B">
        <w:t>.</w:t>
      </w:r>
      <w:r w:rsidR="00EF541B" w:rsidRPr="007B74E9">
        <w:t xml:space="preserve"> </w:t>
      </w:r>
      <w:r w:rsidR="001B60B2">
        <w:t>N</w:t>
      </w:r>
      <w:r>
        <w:t xml:space="preserve">eue </w:t>
      </w:r>
      <w:r w:rsidR="00470A5B">
        <w:t>Systeme</w:t>
      </w:r>
      <w:r w:rsidR="001B60B2">
        <w:t xml:space="preserve"> </w:t>
      </w:r>
      <w:r w:rsidR="007757D9">
        <w:t>wie</w:t>
      </w:r>
      <w:r w:rsidR="001B60B2">
        <w:t xml:space="preserve"> Terrazzo</w:t>
      </w:r>
      <w:r>
        <w:t xml:space="preserve"> </w:t>
      </w:r>
      <w:r w:rsidR="001B60B2">
        <w:t xml:space="preserve">haben wir so </w:t>
      </w:r>
      <w:r>
        <w:t>entwickelt</w:t>
      </w:r>
      <w:r w:rsidR="00EF541B">
        <w:t>,</w:t>
      </w:r>
      <w:r w:rsidR="00EF541B" w:rsidRPr="007B74E9">
        <w:t xml:space="preserve"> d</w:t>
      </w:r>
      <w:r w:rsidR="001B60B2">
        <w:t>as</w:t>
      </w:r>
      <w:r w:rsidR="00940A0D">
        <w:t>s</w:t>
      </w:r>
      <w:r w:rsidR="001B60B2">
        <w:t xml:space="preserve"> s</w:t>
      </w:r>
      <w:r w:rsidR="00EF541B" w:rsidRPr="007B74E9">
        <w:t xml:space="preserve">ie </w:t>
      </w:r>
      <w:r w:rsidR="00830D3D">
        <w:t xml:space="preserve">auch </w:t>
      </w:r>
      <w:r w:rsidR="001B60B2">
        <w:t>bei</w:t>
      </w:r>
      <w:r w:rsidR="00EF541B" w:rsidRPr="007B74E9">
        <w:t xml:space="preserve"> höhere</w:t>
      </w:r>
      <w:r w:rsidR="001B60B2">
        <w:t>n</w:t>
      </w:r>
      <w:r w:rsidR="00EF541B" w:rsidRPr="007B74E9">
        <w:t xml:space="preserve"> Belastung</w:t>
      </w:r>
      <w:r w:rsidR="001B60B2">
        <w:t>en</w:t>
      </w:r>
      <w:r w:rsidR="00EF541B" w:rsidRPr="007B74E9">
        <w:t xml:space="preserve"> in öffentlichen Bereichen</w:t>
      </w:r>
      <w:r w:rsidR="00EF541B">
        <w:t xml:space="preserve"> </w:t>
      </w:r>
      <w:r>
        <w:t>einsetzbar sind</w:t>
      </w:r>
      <w:r w:rsidR="00272B26">
        <w:t>, also beispielsweise in Einkaufszentren</w:t>
      </w:r>
      <w:r w:rsidR="00EF541B">
        <w:t>,</w:t>
      </w:r>
      <w:r w:rsidR="00EF541B" w:rsidRPr="007B74E9">
        <w:t xml:space="preserve"> Flughäfen</w:t>
      </w:r>
      <w:r w:rsidR="00EF541B">
        <w:t xml:space="preserve">, </w:t>
      </w:r>
      <w:r w:rsidR="00EF541B" w:rsidRPr="007B74E9">
        <w:t>Bahnhöfe</w:t>
      </w:r>
      <w:r w:rsidR="00272B26">
        <w:t>n</w:t>
      </w:r>
      <w:r w:rsidR="00EF541B">
        <w:t xml:space="preserve"> und</w:t>
      </w:r>
      <w:r w:rsidR="00EF541B" w:rsidRPr="007B74E9">
        <w:t xml:space="preserve"> </w:t>
      </w:r>
      <w:r w:rsidR="00181104">
        <w:t>Museen.</w:t>
      </w:r>
    </w:p>
    <w:p w:rsidR="00830D3D" w:rsidRDefault="007B74E9" w:rsidP="0042424A">
      <w:pPr>
        <w:pStyle w:val="Flietext"/>
      </w:pPr>
      <w:r w:rsidRPr="00830D3D">
        <w:rPr>
          <w:b/>
          <w:i/>
        </w:rPr>
        <w:t xml:space="preserve">Was war das erste Objekt, das mit </w:t>
      </w:r>
      <w:r w:rsidR="0054313C">
        <w:rPr>
          <w:b/>
          <w:i/>
        </w:rPr>
        <w:t>Pandomo</w:t>
      </w:r>
      <w:r w:rsidRPr="00830D3D">
        <w:rPr>
          <w:b/>
          <w:i/>
        </w:rPr>
        <w:t xml:space="preserve"> ausgeführt wurde? Erinnern Sie sich noch gut daran?</w:t>
      </w:r>
      <w:r w:rsidR="00855204">
        <w:rPr>
          <w:b/>
          <w:i/>
        </w:rPr>
        <w:br/>
      </w:r>
      <w:r w:rsidR="00EE6BB9">
        <w:t>J</w:t>
      </w:r>
      <w:r w:rsidR="00EE6BB9" w:rsidRPr="007B74E9">
        <w:t>a</w:t>
      </w:r>
      <w:r w:rsidR="00EE6BB9">
        <w:t>,</w:t>
      </w:r>
      <w:r w:rsidR="00EE6BB9" w:rsidRPr="007B74E9">
        <w:t xml:space="preserve"> es </w:t>
      </w:r>
      <w:r w:rsidR="00EE6BB9">
        <w:t>war nämlich</w:t>
      </w:r>
      <w:r w:rsidR="00EE6BB9" w:rsidRPr="007B74E9">
        <w:t xml:space="preserve"> bei mir </w:t>
      </w:r>
      <w:r w:rsidR="007757D9">
        <w:t>zu Hause</w:t>
      </w:r>
      <w:r w:rsidR="00940A0D">
        <w:t>,</w:t>
      </w:r>
      <w:r w:rsidR="00EE6BB9" w:rsidRPr="007B74E9">
        <w:t xml:space="preserve"> in meiner Garage</w:t>
      </w:r>
      <w:r w:rsidR="00EE6BB9">
        <w:t>.</w:t>
      </w:r>
      <w:r w:rsidR="00EE6BB9" w:rsidRPr="007B74E9">
        <w:t xml:space="preserve"> </w:t>
      </w:r>
      <w:r w:rsidR="00DB5ED9">
        <w:t>Damals</w:t>
      </w:r>
      <w:r w:rsidR="00EE6BB9" w:rsidRPr="007B74E9">
        <w:t xml:space="preserve"> habe ich noch </w:t>
      </w:r>
      <w:r w:rsidR="00DB5ED9">
        <w:t xml:space="preserve">zusammen </w:t>
      </w:r>
      <w:r w:rsidR="00EE6BB9" w:rsidRPr="007B74E9">
        <w:t>mit einem Anwendungstechniker selbst ges</w:t>
      </w:r>
      <w:r w:rsidR="00EE6BB9">
        <w:t>pachtelt,</w:t>
      </w:r>
      <w:r w:rsidR="00EE6BB9" w:rsidRPr="007B74E9">
        <w:t xml:space="preserve"> geschliffen und poliert</w:t>
      </w:r>
      <w:r w:rsidR="00DB5ED9">
        <w:t>. An diesem Boden habe ich</w:t>
      </w:r>
      <w:r w:rsidR="00EE6BB9" w:rsidRPr="007B74E9">
        <w:t xml:space="preserve"> viele Jahre lang </w:t>
      </w:r>
      <w:r w:rsidR="00EE6BB9">
        <w:t>S</w:t>
      </w:r>
      <w:r w:rsidR="00EE6BB9" w:rsidRPr="007B74E9">
        <w:t>paß gehabt</w:t>
      </w:r>
      <w:r w:rsidR="00EE6BB9">
        <w:t>,</w:t>
      </w:r>
      <w:r w:rsidR="00EE6BB9" w:rsidRPr="007B74E9">
        <w:t xml:space="preserve"> bis er dann doch mit </w:t>
      </w:r>
      <w:r w:rsidR="007757D9">
        <w:t>dem</w:t>
      </w:r>
      <w:r w:rsidR="007757D9" w:rsidRPr="007B74E9">
        <w:t xml:space="preserve"> </w:t>
      </w:r>
      <w:r w:rsidR="00EE6BB9" w:rsidRPr="007B74E9">
        <w:t xml:space="preserve">nächsten </w:t>
      </w:r>
      <w:r w:rsidR="00880FEF">
        <w:t>Pandomo</w:t>
      </w:r>
      <w:r w:rsidR="00EE6BB9">
        <w:t>-P</w:t>
      </w:r>
      <w:r w:rsidR="00EE6BB9" w:rsidRPr="007B74E9">
        <w:t xml:space="preserve">rodukt überarbeitet </w:t>
      </w:r>
      <w:r w:rsidR="00DE0B6D">
        <w:t>wurde</w:t>
      </w:r>
      <w:r w:rsidR="00EE6BB9">
        <w:t>.</w:t>
      </w:r>
    </w:p>
    <w:p w:rsidR="00EE6BB9" w:rsidRPr="003C7A2F" w:rsidRDefault="00DB5ED9" w:rsidP="0042424A">
      <w:pPr>
        <w:pStyle w:val="Flietext"/>
      </w:pPr>
      <w:r>
        <w:t xml:space="preserve">Es </w:t>
      </w:r>
      <w:r w:rsidR="00830D3D">
        <w:t>gibt</w:t>
      </w:r>
      <w:r>
        <w:t xml:space="preserve"> auch noch andere Objekte, die mir lebhaft in</w:t>
      </w:r>
      <w:r w:rsidR="00EE6BB9" w:rsidRPr="007B74E9">
        <w:t xml:space="preserve"> Erinnerung geblieben sind</w:t>
      </w:r>
      <w:r w:rsidR="00EE6BB9">
        <w:t>:</w:t>
      </w:r>
      <w:r w:rsidR="00EE6BB9" w:rsidRPr="007B74E9">
        <w:t xml:space="preserve"> </w:t>
      </w:r>
      <w:r w:rsidR="00830D3D">
        <w:t>aus</w:t>
      </w:r>
      <w:r>
        <w:t xml:space="preserve"> der</w:t>
      </w:r>
      <w:r w:rsidR="00EE6BB9" w:rsidRPr="007B74E9">
        <w:t xml:space="preserve"> Anfangsphase </w:t>
      </w:r>
      <w:r w:rsidR="00653BAE">
        <w:t>zum Beispiel</w:t>
      </w:r>
      <w:r>
        <w:t xml:space="preserve"> das </w:t>
      </w:r>
      <w:r w:rsidR="00EE6BB9" w:rsidRPr="007B74E9">
        <w:t>Sony Cent</w:t>
      </w:r>
      <w:r w:rsidR="004646E3">
        <w:t>er</w:t>
      </w:r>
      <w:r w:rsidR="00EE6BB9" w:rsidRPr="007B74E9">
        <w:t xml:space="preserve"> in Berlin</w:t>
      </w:r>
      <w:r>
        <w:t>.</w:t>
      </w:r>
      <w:r w:rsidR="00EE6BB9" w:rsidRPr="007B74E9">
        <w:t xml:space="preserve"> </w:t>
      </w:r>
      <w:r>
        <w:t>Mit</w:t>
      </w:r>
      <w:r w:rsidR="00EE6BB9" w:rsidRPr="007B74E9">
        <w:t xml:space="preserve"> der Markteinführung </w:t>
      </w:r>
      <w:r>
        <w:t>des</w:t>
      </w:r>
      <w:r w:rsidR="00EE6BB9" w:rsidRPr="007B74E9">
        <w:t xml:space="preserve"> Terra</w:t>
      </w:r>
      <w:r w:rsidR="00EE6BB9">
        <w:t>zzo-</w:t>
      </w:r>
      <w:r w:rsidR="00EE6BB9" w:rsidRPr="007B74E9">
        <w:t>System</w:t>
      </w:r>
      <w:r>
        <w:t>s</w:t>
      </w:r>
      <w:r w:rsidR="00EE6BB9" w:rsidRPr="007B74E9">
        <w:t xml:space="preserve"> </w:t>
      </w:r>
      <w:r>
        <w:t>waren wir</w:t>
      </w:r>
      <w:r w:rsidR="00653BAE">
        <w:t xml:space="preserve"> im</w:t>
      </w:r>
      <w:r>
        <w:t xml:space="preserve"> </w:t>
      </w:r>
      <w:r w:rsidR="00EE6BB9" w:rsidRPr="007B74E9">
        <w:t>Folkwang Museum</w:t>
      </w:r>
      <w:r>
        <w:t xml:space="preserve"> in Essen</w:t>
      </w:r>
      <w:r w:rsidR="00653BAE">
        <w:t xml:space="preserve"> dabei</w:t>
      </w:r>
      <w:r w:rsidR="00830D3D">
        <w:t xml:space="preserve">. </w:t>
      </w:r>
      <w:r w:rsidR="00653BAE">
        <w:t>F</w:t>
      </w:r>
      <w:r w:rsidR="00EE6BB9" w:rsidRPr="007B74E9">
        <w:t xml:space="preserve">ür die Architekten von </w:t>
      </w:r>
      <w:r w:rsidR="00EE6BB9">
        <w:t>Chipperfield</w:t>
      </w:r>
      <w:r w:rsidR="00653BAE">
        <w:t xml:space="preserve"> </w:t>
      </w:r>
      <w:r w:rsidR="00EE6BB9" w:rsidRPr="007B74E9">
        <w:t>haben wir über 6</w:t>
      </w:r>
      <w:r w:rsidR="00653BAE">
        <w:t>.</w:t>
      </w:r>
      <w:r w:rsidR="00EE6BB9" w:rsidRPr="007B74E9">
        <w:t xml:space="preserve">500 </w:t>
      </w:r>
      <w:r w:rsidR="00A647FE">
        <w:t>Quadratmeter</w:t>
      </w:r>
      <w:r w:rsidR="00EE6BB9" w:rsidRPr="007B74E9">
        <w:t xml:space="preserve"> </w:t>
      </w:r>
      <w:r w:rsidR="00830D3D">
        <w:t xml:space="preserve">Fläche </w:t>
      </w:r>
      <w:r w:rsidR="00EE6BB9" w:rsidRPr="007B74E9">
        <w:t>realisiert</w:t>
      </w:r>
      <w:r w:rsidR="00EE6BB9">
        <w:t>.</w:t>
      </w:r>
      <w:r w:rsidR="00EE6BB9" w:rsidRPr="007B74E9">
        <w:t xml:space="preserve"> </w:t>
      </w:r>
      <w:r w:rsidR="00653BAE">
        <w:t xml:space="preserve">Und hier lässt sich die Brücke zu heute schlagen. Aktuell </w:t>
      </w:r>
      <w:r w:rsidR="008A3E09">
        <w:t xml:space="preserve">wurde </w:t>
      </w:r>
      <w:r w:rsidR="00653BAE" w:rsidRPr="007B74E9">
        <w:t>das Bauhaus</w:t>
      </w:r>
      <w:r w:rsidR="00653BAE">
        <w:t>-</w:t>
      </w:r>
      <w:r w:rsidR="00653BAE" w:rsidRPr="007B74E9">
        <w:t>Museum in Weimar</w:t>
      </w:r>
      <w:r w:rsidR="00EE6BB9" w:rsidRPr="007B74E9">
        <w:t xml:space="preserve"> zum 100-jährigen Bauhaus</w:t>
      </w:r>
      <w:r w:rsidR="00653BAE">
        <w:t>-</w:t>
      </w:r>
      <w:r w:rsidR="00EE6BB9" w:rsidRPr="007B74E9">
        <w:t>Jubiläum</w:t>
      </w:r>
      <w:r w:rsidR="00653BAE">
        <w:t xml:space="preserve"> fertiggestellt. A</w:t>
      </w:r>
      <w:r w:rsidR="00EE6BB9" w:rsidRPr="007B74E9">
        <w:t xml:space="preserve">uch dort </w:t>
      </w:r>
      <w:r w:rsidR="008A3E09">
        <w:t>sind</w:t>
      </w:r>
      <w:r w:rsidR="008A3E09" w:rsidRPr="007B74E9">
        <w:t xml:space="preserve"> </w:t>
      </w:r>
      <w:r w:rsidR="00EE6BB9" w:rsidRPr="007B74E9">
        <w:t>A</w:t>
      </w:r>
      <w:r w:rsidR="00EE6BB9">
        <w:t>rdex-</w:t>
      </w:r>
      <w:r w:rsidR="00847FC3">
        <w:t xml:space="preserve"> und</w:t>
      </w:r>
      <w:r w:rsidR="00EE6BB9">
        <w:t xml:space="preserve"> </w:t>
      </w:r>
      <w:r w:rsidR="00847FC3">
        <w:t>Pandomo</w:t>
      </w:r>
      <w:r w:rsidR="00EE6BB9">
        <w:t>-</w:t>
      </w:r>
      <w:r w:rsidR="00EE6BB9" w:rsidRPr="007B74E9">
        <w:t xml:space="preserve">Systeme </w:t>
      </w:r>
      <w:r w:rsidR="00653BAE">
        <w:t>eingesetzt</w:t>
      </w:r>
      <w:r w:rsidR="008A3E09">
        <w:t xml:space="preserve"> worden</w:t>
      </w:r>
      <w:r w:rsidR="00830D3D">
        <w:t xml:space="preserve">, </w:t>
      </w:r>
      <w:r w:rsidR="00847FC3">
        <w:t>auf einer</w:t>
      </w:r>
      <w:r w:rsidR="00653BAE">
        <w:t xml:space="preserve"> Fläche </w:t>
      </w:r>
      <w:r w:rsidR="00EE6BB9" w:rsidRPr="007B74E9">
        <w:t xml:space="preserve">von mehreren </w:t>
      </w:r>
      <w:r w:rsidR="003862B2">
        <w:t>tausend</w:t>
      </w:r>
      <w:r w:rsidR="00EE6BB9" w:rsidRPr="007B74E9">
        <w:t xml:space="preserve"> </w:t>
      </w:r>
      <w:r w:rsidR="00653BAE">
        <w:t>Quadratmetern.</w:t>
      </w:r>
    </w:p>
    <w:p w:rsidR="005B2853" w:rsidRDefault="007B74E9" w:rsidP="0042424A">
      <w:pPr>
        <w:pStyle w:val="Flietext"/>
      </w:pPr>
      <w:r w:rsidRPr="005B2368">
        <w:rPr>
          <w:b/>
          <w:i/>
        </w:rPr>
        <w:t xml:space="preserve">Warum ist für Sie das </w:t>
      </w:r>
      <w:r w:rsidR="00CC30BC">
        <w:rPr>
          <w:b/>
          <w:i/>
        </w:rPr>
        <w:t>Pandomo</w:t>
      </w:r>
      <w:r w:rsidRPr="005B2368">
        <w:rPr>
          <w:b/>
          <w:i/>
        </w:rPr>
        <w:t>-Jubiläum ein Grund zu feiern?</w:t>
      </w:r>
      <w:r w:rsidR="00855204">
        <w:rPr>
          <w:b/>
          <w:i/>
        </w:rPr>
        <w:br/>
      </w:r>
      <w:r w:rsidR="00E070B7">
        <w:t xml:space="preserve">Es ist für uns ein schöner </w:t>
      </w:r>
      <w:r w:rsidR="009A75F7" w:rsidRPr="007B74E9">
        <w:t>Rückblick</w:t>
      </w:r>
      <w:r w:rsidR="00E070B7">
        <w:t xml:space="preserve"> auf eine Pionierleistung</w:t>
      </w:r>
      <w:r w:rsidR="00162A27">
        <w:t xml:space="preserve">. </w:t>
      </w:r>
      <w:r w:rsidR="005B2853">
        <w:t xml:space="preserve">Darauf </w:t>
      </w:r>
      <w:r w:rsidR="005B2853" w:rsidRPr="007B74E9">
        <w:t xml:space="preserve">darf man nach 20 </w:t>
      </w:r>
      <w:r w:rsidR="005B2853">
        <w:t>Jahren ruhig ein bisschen stolz sein.</w:t>
      </w:r>
      <w:r w:rsidR="005B2853" w:rsidRPr="007B74E9">
        <w:t xml:space="preserve"> </w:t>
      </w:r>
      <w:r w:rsidR="00162A27">
        <w:t xml:space="preserve">Vor allem, weil </w:t>
      </w:r>
      <w:r w:rsidR="003862B2">
        <w:t>Pandomo</w:t>
      </w:r>
      <w:r w:rsidR="003862B2" w:rsidRPr="007B74E9">
        <w:t xml:space="preserve"> </w:t>
      </w:r>
      <w:r w:rsidR="009A75F7">
        <w:t xml:space="preserve">sich </w:t>
      </w:r>
      <w:r w:rsidR="009A75F7" w:rsidRPr="007B74E9">
        <w:t>weltweit etabliert hat</w:t>
      </w:r>
      <w:r w:rsidR="00162A27">
        <w:t xml:space="preserve">. </w:t>
      </w:r>
    </w:p>
    <w:p w:rsidR="007F7B5C" w:rsidRDefault="007B74E9" w:rsidP="0042424A">
      <w:pPr>
        <w:pStyle w:val="Flietext"/>
      </w:pPr>
      <w:r w:rsidRPr="005B2368">
        <w:rPr>
          <w:b/>
          <w:i/>
        </w:rPr>
        <w:lastRenderedPageBreak/>
        <w:t>Gab es im Laufe der 20-jährig</w:t>
      </w:r>
      <w:r w:rsidR="005B2853" w:rsidRPr="005B2368">
        <w:rPr>
          <w:b/>
          <w:i/>
        </w:rPr>
        <w:t>e</w:t>
      </w:r>
      <w:r w:rsidRPr="005B2368">
        <w:rPr>
          <w:b/>
          <w:i/>
        </w:rPr>
        <w:t>n Erfolgsgeschichte auch Herausforderungen zu meistern?</w:t>
      </w:r>
      <w:r w:rsidR="00855204">
        <w:rPr>
          <w:b/>
          <w:i/>
        </w:rPr>
        <w:br/>
      </w:r>
      <w:r w:rsidR="002A3195" w:rsidRPr="00B0331F">
        <w:rPr>
          <w:i/>
        </w:rPr>
        <w:t xml:space="preserve">(Frank Sanau lacht) </w:t>
      </w:r>
      <w:r w:rsidR="002A3195">
        <w:t>Jeder</w:t>
      </w:r>
      <w:r w:rsidR="009A75F7" w:rsidRPr="007B74E9">
        <w:t xml:space="preserve"> Tag mit </w:t>
      </w:r>
      <w:r w:rsidR="00B0331F">
        <w:t>Pandomo</w:t>
      </w:r>
      <w:r w:rsidR="009A75F7" w:rsidRPr="007B74E9">
        <w:t xml:space="preserve"> </w:t>
      </w:r>
      <w:r w:rsidR="007F7B5C">
        <w:t xml:space="preserve">ist </w:t>
      </w:r>
      <w:r w:rsidR="009A75F7" w:rsidRPr="007B74E9">
        <w:t>eine Herausforderung</w:t>
      </w:r>
      <w:r w:rsidR="007F7B5C">
        <w:t xml:space="preserve"> – aber eine positive! Außergewöhnlich war allerdings ein Projekt für </w:t>
      </w:r>
      <w:proofErr w:type="spellStart"/>
      <w:r w:rsidR="007F7B5C">
        <w:t>Tata</w:t>
      </w:r>
      <w:proofErr w:type="spellEnd"/>
      <w:r w:rsidR="007F7B5C">
        <w:t xml:space="preserve"> in Indien. Als wir erfuhren, dass</w:t>
      </w:r>
      <w:r w:rsidR="009A75F7" w:rsidRPr="007B74E9">
        <w:t xml:space="preserve"> 20.000 </w:t>
      </w:r>
      <w:r w:rsidR="00A647FE">
        <w:t>Quadratmeter</w:t>
      </w:r>
      <w:r w:rsidR="009A75F7" w:rsidRPr="007B74E9">
        <w:t xml:space="preserve"> T</w:t>
      </w:r>
      <w:r w:rsidR="009A75F7">
        <w:t>errazzo</w:t>
      </w:r>
      <w:r w:rsidR="009A75F7" w:rsidRPr="007B74E9">
        <w:t xml:space="preserve"> </w:t>
      </w:r>
      <w:r w:rsidR="005B2368">
        <w:t>eingebaut werden sollten</w:t>
      </w:r>
      <w:r w:rsidR="009A75F7">
        <w:t>,</w:t>
      </w:r>
      <w:r w:rsidR="009A75F7" w:rsidRPr="007B74E9">
        <w:t xml:space="preserve"> wollte und konnte </w:t>
      </w:r>
      <w:r w:rsidR="007F7B5C">
        <w:t xml:space="preserve">das </w:t>
      </w:r>
      <w:r w:rsidR="009A75F7" w:rsidRPr="007B74E9">
        <w:t>kaum jemand glauben</w:t>
      </w:r>
      <w:r w:rsidR="009A75F7">
        <w:t>.</w:t>
      </w:r>
      <w:r w:rsidR="009A75F7" w:rsidRPr="007B74E9">
        <w:t xml:space="preserve"> </w:t>
      </w:r>
      <w:r w:rsidR="009A75F7">
        <w:t>A</w:t>
      </w:r>
      <w:r w:rsidR="009A75F7" w:rsidRPr="007B74E9">
        <w:t>ber durch die enge Zusammenarbeit mit der Landesgesellschaft in Indien und de</w:t>
      </w:r>
      <w:r w:rsidR="007757D9">
        <w:t>n</w:t>
      </w:r>
      <w:r w:rsidR="007F7B5C">
        <w:t xml:space="preserve"> </w:t>
      </w:r>
      <w:r w:rsidR="009A75F7" w:rsidRPr="007B74E9">
        <w:t xml:space="preserve">Austausch des </w:t>
      </w:r>
      <w:r w:rsidR="007F7B5C">
        <w:t xml:space="preserve">indischen </w:t>
      </w:r>
      <w:r w:rsidR="009A75F7" w:rsidRPr="007B74E9">
        <w:t>Handwerkers mit unseren Anwendungstechnikern</w:t>
      </w:r>
      <w:r w:rsidR="007F7B5C">
        <w:t xml:space="preserve"> </w:t>
      </w:r>
      <w:r w:rsidR="005B2368">
        <w:t xml:space="preserve">zu technischen Fragen </w:t>
      </w:r>
      <w:r w:rsidR="007F7B5C">
        <w:t xml:space="preserve">hat alles gut funktioniert. Es ist ein echtes Erfolgsbeispiel geworden. </w:t>
      </w:r>
    </w:p>
    <w:p w:rsidR="00E6527D" w:rsidRDefault="007B74E9" w:rsidP="0042424A">
      <w:pPr>
        <w:pStyle w:val="Flietext"/>
      </w:pPr>
      <w:r w:rsidRPr="00855204">
        <w:rPr>
          <w:b/>
          <w:i/>
        </w:rPr>
        <w:t xml:space="preserve">Wie viel Quadratmeter Fläche wurden in den vergangenen 20 Jahren mit </w:t>
      </w:r>
      <w:r w:rsidR="00B0331F">
        <w:rPr>
          <w:b/>
          <w:i/>
        </w:rPr>
        <w:t>Pandomo</w:t>
      </w:r>
      <w:r w:rsidRPr="00855204">
        <w:rPr>
          <w:b/>
          <w:i/>
        </w:rPr>
        <w:t xml:space="preserve"> ausgeführt</w:t>
      </w:r>
      <w:r w:rsidR="007F7B5C" w:rsidRPr="00855204">
        <w:rPr>
          <w:b/>
          <w:i/>
        </w:rPr>
        <w:t>?</w:t>
      </w:r>
      <w:r w:rsidR="00855204">
        <w:rPr>
          <w:b/>
          <w:i/>
        </w:rPr>
        <w:br/>
      </w:r>
      <w:r w:rsidR="004D28F4">
        <w:t>D</w:t>
      </w:r>
      <w:r w:rsidR="007F7B5C">
        <w:t xml:space="preserve">as ist </w:t>
      </w:r>
      <w:r w:rsidR="00344824" w:rsidRPr="007B74E9">
        <w:t>eine gute Frage</w:t>
      </w:r>
      <w:r w:rsidR="00344824">
        <w:t>.</w:t>
      </w:r>
      <w:r w:rsidR="007F7B5C">
        <w:t xml:space="preserve"> Berücksichtigt man für den</w:t>
      </w:r>
      <w:r w:rsidR="00344824" w:rsidRPr="007B74E9">
        <w:t xml:space="preserve"> Markteinstieg</w:t>
      </w:r>
      <w:r w:rsidR="007F7B5C">
        <w:t xml:space="preserve"> </w:t>
      </w:r>
      <w:r w:rsidR="00344824" w:rsidRPr="007B74E9">
        <w:t>kleinere Volumina</w:t>
      </w:r>
      <w:r w:rsidR="007F7B5C">
        <w:t>, so kommen wir doch nach 20 Jahren</w:t>
      </w:r>
      <w:r w:rsidR="00344824" w:rsidRPr="007B74E9">
        <w:t xml:space="preserve"> auf knapp 4 Million </w:t>
      </w:r>
      <w:r w:rsidR="00147EFF">
        <w:t>Quadratmeter</w:t>
      </w:r>
      <w:r w:rsidR="00344824">
        <w:t>.</w:t>
      </w:r>
      <w:r w:rsidR="00344824" w:rsidRPr="007B74E9">
        <w:t xml:space="preserve"> </w:t>
      </w:r>
      <w:r w:rsidR="00E6527D">
        <w:t>In Fußballfeldern ausgedrückt sind das</w:t>
      </w:r>
      <w:r w:rsidR="007F7B5C">
        <w:t xml:space="preserve"> 550 bis 600 </w:t>
      </w:r>
      <w:r w:rsidR="00147EFF">
        <w:t>Felder</w:t>
      </w:r>
      <w:r w:rsidR="007F7B5C">
        <w:t xml:space="preserve"> </w:t>
      </w:r>
      <w:r w:rsidR="00A4776B">
        <w:t xml:space="preserve">– </w:t>
      </w:r>
      <w:r w:rsidR="007F7B5C">
        <w:t xml:space="preserve">also eine </w:t>
      </w:r>
      <w:r w:rsidR="00E6527D">
        <w:t>gewaltige Dimension.</w:t>
      </w:r>
      <w:r w:rsidR="00344824" w:rsidRPr="007B74E9">
        <w:t xml:space="preserve"> </w:t>
      </w:r>
    </w:p>
    <w:p w:rsidR="004B1B36" w:rsidRPr="003C7A2F" w:rsidRDefault="007B74E9" w:rsidP="0042424A">
      <w:pPr>
        <w:pStyle w:val="Flietext"/>
      </w:pPr>
      <w:r w:rsidRPr="005B2368">
        <w:rPr>
          <w:b/>
          <w:i/>
        </w:rPr>
        <w:t xml:space="preserve">Welche Zielgruppe spricht </w:t>
      </w:r>
      <w:r w:rsidR="00547E4C">
        <w:rPr>
          <w:b/>
          <w:i/>
        </w:rPr>
        <w:t>Pandomo</w:t>
      </w:r>
      <w:r w:rsidRPr="005B2368">
        <w:rPr>
          <w:b/>
          <w:i/>
        </w:rPr>
        <w:t xml:space="preserve"> (heute) besonders an?</w:t>
      </w:r>
      <w:r w:rsidR="00855204">
        <w:rPr>
          <w:b/>
          <w:i/>
        </w:rPr>
        <w:br/>
      </w:r>
      <w:r w:rsidR="00570E7B">
        <w:t>Pandomo</w:t>
      </w:r>
      <w:r w:rsidR="00147EFF">
        <w:t xml:space="preserve"> </w:t>
      </w:r>
      <w:r w:rsidR="00A4776B">
        <w:t xml:space="preserve">ist ein </w:t>
      </w:r>
      <w:r w:rsidR="00FC7969">
        <w:t>Thema für Architekten</w:t>
      </w:r>
      <w:r w:rsidR="00E8439E">
        <w:t>, g</w:t>
      </w:r>
      <w:r w:rsidR="00147EFF">
        <w:t>erade wenn es um modernes Wohnen</w:t>
      </w:r>
      <w:r w:rsidR="005E66F2">
        <w:t xml:space="preserve"> </w:t>
      </w:r>
      <w:r w:rsidR="00147EFF">
        <w:t>und eine zurückhaltende</w:t>
      </w:r>
      <w:r w:rsidR="004B1B36" w:rsidRPr="007B74E9">
        <w:t xml:space="preserve"> Anmutung </w:t>
      </w:r>
      <w:r w:rsidR="00147EFF">
        <w:t>geht</w:t>
      </w:r>
      <w:r w:rsidR="004B1B36">
        <w:t>.</w:t>
      </w:r>
      <w:r w:rsidR="004B1B36" w:rsidRPr="007B74E9">
        <w:t xml:space="preserve"> </w:t>
      </w:r>
      <w:r w:rsidR="00147EFF">
        <w:t>Die</w:t>
      </w:r>
      <w:r w:rsidR="004B1B36" w:rsidRPr="007B74E9">
        <w:t xml:space="preserve"> </w:t>
      </w:r>
      <w:r w:rsidR="00147EFF">
        <w:t>einheitliche</w:t>
      </w:r>
      <w:r w:rsidR="004B1B36" w:rsidRPr="007B74E9">
        <w:t xml:space="preserve"> Oberfläche</w:t>
      </w:r>
      <w:r w:rsidR="00E8439E">
        <w:t xml:space="preserve"> und </w:t>
      </w:r>
      <w:r w:rsidR="004B1B36" w:rsidRPr="007B74E9">
        <w:t>die fugenlosen Flächen</w:t>
      </w:r>
      <w:r w:rsidR="00147EFF">
        <w:t xml:space="preserve"> kommen gut an</w:t>
      </w:r>
      <w:r w:rsidR="004B1B36">
        <w:t>.</w:t>
      </w:r>
      <w:r w:rsidR="004B1B36" w:rsidRPr="007B74E9">
        <w:t xml:space="preserve"> </w:t>
      </w:r>
      <w:r w:rsidR="004B1B36">
        <w:t>D</w:t>
      </w:r>
      <w:r w:rsidR="004B1B36" w:rsidRPr="007B74E9">
        <w:t xml:space="preserve">as trifft </w:t>
      </w:r>
      <w:r w:rsidR="00E8439E">
        <w:t>den Geschmack von</w:t>
      </w:r>
      <w:r w:rsidR="004B1B36" w:rsidRPr="007B74E9">
        <w:t xml:space="preserve"> privaten Bauherr</w:t>
      </w:r>
      <w:r w:rsidR="00D56C97">
        <w:t>e</w:t>
      </w:r>
      <w:r w:rsidR="004B1B36" w:rsidRPr="007B74E9">
        <w:t>n</w:t>
      </w:r>
      <w:r w:rsidR="00E8439E">
        <w:t xml:space="preserve"> </w:t>
      </w:r>
      <w:r w:rsidR="00A4776B">
        <w:t>und ist ideal</w:t>
      </w:r>
      <w:r w:rsidR="00306FDC">
        <w:t xml:space="preserve"> für die</w:t>
      </w:r>
      <w:r w:rsidR="00E8439E">
        <w:t xml:space="preserve"> Gestaltung </w:t>
      </w:r>
      <w:r w:rsidR="004B1B36" w:rsidRPr="007B74E9">
        <w:t xml:space="preserve">im Bereich Ladenbau </w:t>
      </w:r>
      <w:r w:rsidR="00362FA6">
        <w:t>oder</w:t>
      </w:r>
      <w:r w:rsidR="004B1B36" w:rsidRPr="007B74E9">
        <w:t xml:space="preserve"> öffentlichen </w:t>
      </w:r>
      <w:r w:rsidR="00362FA6">
        <w:t>Gebäuden.</w:t>
      </w:r>
    </w:p>
    <w:p w:rsidR="00D16ECE" w:rsidRPr="003C7A2F" w:rsidRDefault="007B74E9" w:rsidP="00834228">
      <w:pPr>
        <w:pStyle w:val="Flietext"/>
      </w:pPr>
      <w:r w:rsidRPr="005B2368">
        <w:rPr>
          <w:b/>
          <w:i/>
        </w:rPr>
        <w:t xml:space="preserve">Öffentliche Bereiche oder privates Umfeld: Wo wird </w:t>
      </w:r>
      <w:r w:rsidR="00D56C97">
        <w:rPr>
          <w:b/>
          <w:i/>
        </w:rPr>
        <w:t>Pandomo überwiegend</w:t>
      </w:r>
      <w:r w:rsidRPr="005B2368">
        <w:rPr>
          <w:b/>
          <w:i/>
        </w:rPr>
        <w:t xml:space="preserve"> eingesetzt</w:t>
      </w:r>
      <w:r w:rsidR="00461816">
        <w:rPr>
          <w:b/>
          <w:i/>
        </w:rPr>
        <w:t>?</w:t>
      </w:r>
      <w:r w:rsidR="00855204">
        <w:rPr>
          <w:b/>
          <w:i/>
        </w:rPr>
        <w:br/>
      </w:r>
      <w:r w:rsidR="00A77FA8">
        <w:t>Pandomo</w:t>
      </w:r>
      <w:r w:rsidR="00D16ECE" w:rsidRPr="007B74E9">
        <w:t xml:space="preserve"> </w:t>
      </w:r>
      <w:r w:rsidR="00306FDC">
        <w:t xml:space="preserve">wird </w:t>
      </w:r>
      <w:r w:rsidR="00D16ECE" w:rsidRPr="007B74E9">
        <w:t>in beiden Bereichen</w:t>
      </w:r>
      <w:r w:rsidR="00306FDC">
        <w:t xml:space="preserve"> eingesetzt, privaten und öffentlichen</w:t>
      </w:r>
      <w:r w:rsidR="00D16ECE">
        <w:t>.</w:t>
      </w:r>
      <w:r w:rsidR="00D16ECE" w:rsidRPr="007B74E9">
        <w:t xml:space="preserve"> </w:t>
      </w:r>
      <w:r w:rsidR="00306FDC">
        <w:t>Eine</w:t>
      </w:r>
      <w:r w:rsidR="00D16ECE" w:rsidRPr="007B74E9">
        <w:t xml:space="preserve"> Tendenz </w:t>
      </w:r>
      <w:r w:rsidR="004546A6">
        <w:t>in</w:t>
      </w:r>
      <w:r w:rsidR="00306FDC">
        <w:t xml:space="preserve"> </w:t>
      </w:r>
      <w:r w:rsidR="005B2368">
        <w:t>Richtung große</w:t>
      </w:r>
      <w:r w:rsidR="004546A6">
        <w:t>r</w:t>
      </w:r>
      <w:r w:rsidR="005B2368">
        <w:t xml:space="preserve"> Objekte ist </w:t>
      </w:r>
      <w:r w:rsidR="004546A6">
        <w:t xml:space="preserve">aber </w:t>
      </w:r>
      <w:r w:rsidR="00306FDC">
        <w:t xml:space="preserve">ganz klar </w:t>
      </w:r>
      <w:r w:rsidR="00D16ECE" w:rsidRPr="007B74E9">
        <w:t>erkennbar</w:t>
      </w:r>
      <w:r w:rsidR="00D16ECE">
        <w:t>.</w:t>
      </w:r>
      <w:r w:rsidR="00D16ECE" w:rsidRPr="007B74E9">
        <w:t xml:space="preserve"> </w:t>
      </w:r>
      <w:r w:rsidR="004546A6">
        <w:t>Gerade m</w:t>
      </w:r>
      <w:r w:rsidR="00306FDC">
        <w:t xml:space="preserve">it der Einführung der </w:t>
      </w:r>
      <w:r w:rsidR="00D16ECE">
        <w:t>Terrazzo</w:t>
      </w:r>
      <w:r w:rsidR="00D16ECE" w:rsidRPr="007B74E9">
        <w:t>systeme</w:t>
      </w:r>
      <w:r w:rsidR="00306FDC">
        <w:t xml:space="preserve"> </w:t>
      </w:r>
      <w:r w:rsidR="004546A6">
        <w:t>ist das Interesse</w:t>
      </w:r>
      <w:r w:rsidR="00D16ECE" w:rsidRPr="007B74E9">
        <w:t xml:space="preserve"> für Großprojekte</w:t>
      </w:r>
      <w:r w:rsidR="00306FDC">
        <w:t xml:space="preserve"> </w:t>
      </w:r>
      <w:r w:rsidR="004546A6">
        <w:t>gestiegen</w:t>
      </w:r>
      <w:r w:rsidR="00306FDC">
        <w:t xml:space="preserve">, </w:t>
      </w:r>
      <w:r w:rsidR="005B2368">
        <w:t xml:space="preserve">bei denen </w:t>
      </w:r>
      <w:r w:rsidR="00306FDC">
        <w:t xml:space="preserve">es </w:t>
      </w:r>
      <w:r w:rsidR="00B76194">
        <w:t xml:space="preserve">um </w:t>
      </w:r>
      <w:r w:rsidR="002A190D">
        <w:t xml:space="preserve">Tausende von </w:t>
      </w:r>
      <w:r w:rsidR="00A647FE">
        <w:t>Quadratmeter</w:t>
      </w:r>
      <w:r w:rsidR="002A190D">
        <w:t xml:space="preserve">n </w:t>
      </w:r>
      <w:r w:rsidR="00306FDC">
        <w:t>geht</w:t>
      </w:r>
      <w:r w:rsidR="00D16ECE">
        <w:t>.</w:t>
      </w:r>
      <w:r w:rsidR="00834228">
        <w:t xml:space="preserve"> Und da die öffentlichen Flächen eben um Vielfaches größer sind als private, kann man grob sagen, dass </w:t>
      </w:r>
      <w:r w:rsidR="00D16ECE" w:rsidRPr="007B74E9">
        <w:t xml:space="preserve">zwei Drittel </w:t>
      </w:r>
      <w:r w:rsidR="005B2368">
        <w:t>aus dem</w:t>
      </w:r>
      <w:r w:rsidR="00D16ECE" w:rsidRPr="007B74E9">
        <w:t xml:space="preserve"> öffentlichen Bereich und ein Drittel </w:t>
      </w:r>
      <w:r w:rsidR="00306FDC">
        <w:t xml:space="preserve">aus dem </w:t>
      </w:r>
      <w:r w:rsidR="00D16ECE" w:rsidRPr="007B74E9">
        <w:t>hochwertige</w:t>
      </w:r>
      <w:r w:rsidR="00306FDC">
        <w:t>n</w:t>
      </w:r>
      <w:r w:rsidR="00D16ECE" w:rsidRPr="007B74E9">
        <w:t xml:space="preserve"> private</w:t>
      </w:r>
      <w:r w:rsidR="00306FDC">
        <w:t>n</w:t>
      </w:r>
      <w:r w:rsidR="00D16ECE" w:rsidRPr="007B74E9">
        <w:t xml:space="preserve"> Umfeld </w:t>
      </w:r>
      <w:r w:rsidR="00306FDC">
        <w:t>kommen.</w:t>
      </w:r>
    </w:p>
    <w:p w:rsidR="00736CD9" w:rsidRDefault="007B74E9" w:rsidP="0042424A">
      <w:pPr>
        <w:pStyle w:val="Flietext"/>
      </w:pPr>
      <w:r w:rsidRPr="000F685E">
        <w:rPr>
          <w:b/>
          <w:i/>
        </w:rPr>
        <w:t xml:space="preserve">Gibt es besondere Vorteile beim Einsatz von </w:t>
      </w:r>
      <w:r w:rsidR="00B8427A">
        <w:rPr>
          <w:b/>
          <w:i/>
        </w:rPr>
        <w:t>Pando</w:t>
      </w:r>
      <w:r w:rsidR="0041260F">
        <w:rPr>
          <w:b/>
          <w:i/>
        </w:rPr>
        <w:t>m</w:t>
      </w:r>
      <w:r w:rsidR="00B8427A">
        <w:rPr>
          <w:b/>
          <w:i/>
        </w:rPr>
        <w:t>o</w:t>
      </w:r>
      <w:r w:rsidRPr="000F685E">
        <w:rPr>
          <w:b/>
          <w:i/>
        </w:rPr>
        <w:t>?</w:t>
      </w:r>
      <w:r w:rsidR="009D75CA">
        <w:rPr>
          <w:b/>
          <w:i/>
        </w:rPr>
        <w:br/>
      </w:r>
      <w:r w:rsidR="001303E7">
        <w:t>Pandomo</w:t>
      </w:r>
      <w:r w:rsidR="00CE0CEB" w:rsidRPr="007B74E9">
        <w:t xml:space="preserve"> </w:t>
      </w:r>
      <w:r w:rsidR="000F685E">
        <w:t>steht für Individu</w:t>
      </w:r>
      <w:r w:rsidR="005B2368">
        <w:t>a</w:t>
      </w:r>
      <w:r w:rsidR="000F685E">
        <w:t xml:space="preserve">lität. </w:t>
      </w:r>
      <w:r w:rsidR="00CE0CEB">
        <w:t>D</w:t>
      </w:r>
      <w:r w:rsidR="00CE0CEB" w:rsidRPr="007B74E9">
        <w:t>er Bauherr kreiert seinen Boden</w:t>
      </w:r>
      <w:r w:rsidR="000F685E">
        <w:t xml:space="preserve"> und</w:t>
      </w:r>
      <w:r w:rsidR="00CE0CEB" w:rsidRPr="007B74E9">
        <w:t xml:space="preserve"> seine Wand</w:t>
      </w:r>
      <w:r w:rsidR="00CE0CEB">
        <w:t>.</w:t>
      </w:r>
      <w:r w:rsidR="00CE0CEB" w:rsidRPr="007B74E9">
        <w:t xml:space="preserve"> </w:t>
      </w:r>
      <w:r w:rsidR="000F685E">
        <w:t>Er kann</w:t>
      </w:r>
      <w:r w:rsidR="00CE0CEB" w:rsidRPr="007B74E9">
        <w:t xml:space="preserve"> </w:t>
      </w:r>
      <w:r w:rsidR="000F685E">
        <w:t xml:space="preserve">eine </w:t>
      </w:r>
      <w:r w:rsidR="00CE0CEB" w:rsidRPr="007B74E9">
        <w:t>individuelle Farbgestaltung</w:t>
      </w:r>
      <w:r w:rsidR="000F685E">
        <w:t xml:space="preserve"> und Strukturen </w:t>
      </w:r>
      <w:r w:rsidR="00CE0CEB" w:rsidRPr="007B74E9">
        <w:t xml:space="preserve">an Boden und Wand </w:t>
      </w:r>
      <w:r w:rsidR="000F685E">
        <w:t>erzeugen</w:t>
      </w:r>
      <w:r w:rsidR="009653A6">
        <w:t xml:space="preserve"> lassen</w:t>
      </w:r>
      <w:r w:rsidR="000F685E">
        <w:t>. Schon</w:t>
      </w:r>
      <w:r w:rsidR="00CE0CEB" w:rsidRPr="007B74E9">
        <w:t xml:space="preserve"> </w:t>
      </w:r>
      <w:r w:rsidR="00AD375A">
        <w:t>ab der</w:t>
      </w:r>
      <w:r w:rsidR="00CE0CEB" w:rsidRPr="007B74E9">
        <w:t xml:space="preserve"> Planung </w:t>
      </w:r>
      <w:r w:rsidR="000F685E">
        <w:t>stehen</w:t>
      </w:r>
      <w:r w:rsidR="00CE0CEB" w:rsidRPr="007B74E9">
        <w:t xml:space="preserve"> </w:t>
      </w:r>
      <w:r w:rsidR="000F685E">
        <w:t xml:space="preserve">die </w:t>
      </w:r>
      <w:r w:rsidR="00CE0CEB" w:rsidRPr="007B74E9">
        <w:t>Beständigkeit</w:t>
      </w:r>
      <w:r w:rsidR="00CE0CEB">
        <w:t>,</w:t>
      </w:r>
      <w:r w:rsidR="00CE0CEB" w:rsidRPr="007B74E9">
        <w:t xml:space="preserve"> der Werterhalt</w:t>
      </w:r>
      <w:r w:rsidR="00CE0CEB">
        <w:t xml:space="preserve"> und </w:t>
      </w:r>
      <w:r w:rsidR="00CE0CEB" w:rsidRPr="007B74E9">
        <w:t>der Nutzen dieser Oberflächen im Vordergrund</w:t>
      </w:r>
      <w:r w:rsidR="00CE0CEB">
        <w:t>.</w:t>
      </w:r>
      <w:r w:rsidR="00CE0CEB" w:rsidRPr="007B74E9">
        <w:t xml:space="preserve"> </w:t>
      </w:r>
    </w:p>
    <w:p w:rsidR="00CE0CEB" w:rsidRPr="003C7A2F" w:rsidRDefault="00736CD9" w:rsidP="0042424A">
      <w:pPr>
        <w:pStyle w:val="Flietext"/>
      </w:pPr>
      <w:r w:rsidRPr="00736CD9">
        <w:rPr>
          <w:b/>
          <w:i/>
        </w:rPr>
        <w:t xml:space="preserve">Und wie geht es </w:t>
      </w:r>
      <w:r w:rsidR="005B2368">
        <w:rPr>
          <w:b/>
          <w:i/>
        </w:rPr>
        <w:t xml:space="preserve">mit </w:t>
      </w:r>
      <w:r w:rsidR="003D0B5E">
        <w:rPr>
          <w:b/>
          <w:i/>
        </w:rPr>
        <w:t>Pandomo</w:t>
      </w:r>
      <w:r w:rsidR="005B2368">
        <w:rPr>
          <w:b/>
          <w:i/>
        </w:rPr>
        <w:t xml:space="preserve"> </w:t>
      </w:r>
      <w:r w:rsidRPr="00736CD9">
        <w:rPr>
          <w:b/>
          <w:i/>
        </w:rPr>
        <w:t>weiter?</w:t>
      </w:r>
      <w:r w:rsidR="009D75CA">
        <w:rPr>
          <w:b/>
          <w:i/>
        </w:rPr>
        <w:br/>
      </w:r>
      <w:r>
        <w:t xml:space="preserve">Wir </w:t>
      </w:r>
      <w:r w:rsidR="005B068D">
        <w:t>haben gerade ein komplett</w:t>
      </w:r>
      <w:r w:rsidR="00CE0CEB" w:rsidRPr="007B74E9">
        <w:t xml:space="preserve"> neue</w:t>
      </w:r>
      <w:r w:rsidR="005B068D">
        <w:t>s</w:t>
      </w:r>
      <w:r w:rsidR="00CE0CEB" w:rsidRPr="007B74E9">
        <w:t xml:space="preserve"> System</w:t>
      </w:r>
      <w:r w:rsidR="005B068D">
        <w:t xml:space="preserve"> eingeführt: </w:t>
      </w:r>
      <w:r w:rsidR="00A647FE">
        <w:t>PANDOMO</w:t>
      </w:r>
      <w:r w:rsidR="00CE0CEB">
        <w:t xml:space="preserve"> S</w:t>
      </w:r>
      <w:r w:rsidR="00CE0CEB" w:rsidRPr="007B74E9">
        <w:t>tudio</w:t>
      </w:r>
      <w:r w:rsidR="00CB5C3A">
        <w:t>,</w:t>
      </w:r>
      <w:r w:rsidR="00CE0CEB" w:rsidRPr="007B74E9">
        <w:t xml:space="preserve"> ein </w:t>
      </w:r>
      <w:proofErr w:type="spellStart"/>
      <w:r w:rsidR="00CE0CEB">
        <w:t>zemen</w:t>
      </w:r>
      <w:r>
        <w:t>täres</w:t>
      </w:r>
      <w:proofErr w:type="spellEnd"/>
      <w:r w:rsidR="00CE0CEB">
        <w:t xml:space="preserve"> </w:t>
      </w:r>
      <w:r w:rsidR="00CE0CEB" w:rsidRPr="007B74E9">
        <w:t>Produkt</w:t>
      </w:r>
      <w:r w:rsidR="00CE0CEB">
        <w:t>,</w:t>
      </w:r>
      <w:r w:rsidR="00CE0CEB" w:rsidRPr="007B74E9">
        <w:t xml:space="preserve"> das </w:t>
      </w:r>
      <w:r>
        <w:t>s</w:t>
      </w:r>
      <w:r w:rsidR="00CE0CEB" w:rsidRPr="007B74E9">
        <w:t xml:space="preserve">ich </w:t>
      </w:r>
      <w:r w:rsidR="005B2368">
        <w:t>zugleich</w:t>
      </w:r>
      <w:r w:rsidR="00CE0CEB" w:rsidRPr="007B74E9">
        <w:t xml:space="preserve"> am Boden und an der Wand </w:t>
      </w:r>
      <w:r>
        <w:t>verarbeiten lässt</w:t>
      </w:r>
      <w:r w:rsidR="00CE0CEB">
        <w:t>.</w:t>
      </w:r>
      <w:r w:rsidR="00CE0CEB" w:rsidRPr="007B74E9">
        <w:t xml:space="preserve"> </w:t>
      </w:r>
      <w:r w:rsidR="00CE0CEB">
        <w:t>E</w:t>
      </w:r>
      <w:r w:rsidR="00CE0CEB" w:rsidRPr="007B74E9">
        <w:t>s hat eine sehr elegante Oberfläche</w:t>
      </w:r>
      <w:r>
        <w:t xml:space="preserve"> und </w:t>
      </w:r>
      <w:r w:rsidR="005B2368">
        <w:t xml:space="preserve">ist </w:t>
      </w:r>
      <w:r w:rsidR="004937C9">
        <w:t xml:space="preserve">gleichzeitig </w:t>
      </w:r>
      <w:r w:rsidR="005B2368">
        <w:t>sehr widerstandsfähig</w:t>
      </w:r>
      <w:r>
        <w:t xml:space="preserve">. </w:t>
      </w:r>
      <w:r w:rsidR="00CB5C3A">
        <w:t>Das ermöglicht eine</w:t>
      </w:r>
      <w:r>
        <w:t xml:space="preserve"> homogene</w:t>
      </w:r>
      <w:r w:rsidR="00CE0CEB" w:rsidRPr="007B74E9">
        <w:t xml:space="preserve"> </w:t>
      </w:r>
      <w:r>
        <w:t>Anmutung</w:t>
      </w:r>
      <w:r w:rsidR="00CE0CEB">
        <w:t>.</w:t>
      </w:r>
      <w:r w:rsidR="00CE0CEB" w:rsidRPr="007B74E9">
        <w:t xml:space="preserve"> </w:t>
      </w:r>
      <w:r w:rsidR="00CE0CEB">
        <w:t>D</w:t>
      </w:r>
      <w:r w:rsidR="00CE0CEB" w:rsidRPr="007B74E9">
        <w:t>arüber hinaus sind wir ständig mit der Weiterentwicklung der Systemkomponenten beschäftigt</w:t>
      </w:r>
      <w:r w:rsidR="00CE0CEB">
        <w:t>.</w:t>
      </w:r>
      <w:r w:rsidR="00CE0CEB" w:rsidRPr="007B74E9">
        <w:t xml:space="preserve"> </w:t>
      </w:r>
    </w:p>
    <w:p w:rsidR="00A00AC7" w:rsidRDefault="00A00AC7">
      <w:pPr>
        <w:spacing w:after="200"/>
        <w:rPr>
          <w:b/>
          <w:i/>
        </w:rPr>
      </w:pPr>
      <w:r>
        <w:rPr>
          <w:b/>
          <w:i/>
        </w:rPr>
        <w:br w:type="page"/>
      </w:r>
    </w:p>
    <w:p w:rsidR="00CE0CEB" w:rsidRDefault="00736CD9" w:rsidP="00F250C8">
      <w:pPr>
        <w:pStyle w:val="Flietext"/>
        <w:spacing w:after="500"/>
      </w:pPr>
      <w:r w:rsidRPr="00736CD9">
        <w:rPr>
          <w:b/>
          <w:i/>
        </w:rPr>
        <w:lastRenderedPageBreak/>
        <w:t>Und noch eine persönliche Frage</w:t>
      </w:r>
      <w:r w:rsidR="005B2368">
        <w:rPr>
          <w:b/>
          <w:i/>
        </w:rPr>
        <w:t xml:space="preserve"> am Schluss</w:t>
      </w:r>
      <w:r w:rsidRPr="00736CD9">
        <w:rPr>
          <w:b/>
          <w:i/>
        </w:rPr>
        <w:t xml:space="preserve">: </w:t>
      </w:r>
      <w:r w:rsidR="007B74E9" w:rsidRPr="00736CD9">
        <w:rPr>
          <w:b/>
          <w:i/>
        </w:rPr>
        <w:t>Welches ist Ihr „Lieblingsprodukt“?</w:t>
      </w:r>
      <w:r w:rsidR="009D75CA">
        <w:rPr>
          <w:b/>
          <w:i/>
        </w:rPr>
        <w:br/>
      </w:r>
      <w:r>
        <w:t xml:space="preserve">Das ist ganz klar </w:t>
      </w:r>
      <w:r w:rsidR="00A647FE">
        <w:t>PANDOMO</w:t>
      </w:r>
      <w:r>
        <w:t xml:space="preserve"> Wall. </w:t>
      </w:r>
      <w:r w:rsidR="005B2368">
        <w:t>Damit</w:t>
      </w:r>
      <w:r>
        <w:t xml:space="preserve"> lassen sich</w:t>
      </w:r>
      <w:r w:rsidR="007B74E9" w:rsidRPr="007B74E9">
        <w:t xml:space="preserve"> ganz individuelle Oberflächen erzeugen</w:t>
      </w:r>
      <w:r>
        <w:t xml:space="preserve">, die besonders hochwertig sind und eine lange Lebensdauer haben. </w:t>
      </w:r>
      <w:r w:rsidR="00CE0CEB">
        <w:t>U</w:t>
      </w:r>
      <w:r w:rsidR="007B74E9" w:rsidRPr="007B74E9">
        <w:t xml:space="preserve">nd für den Fußboden ist und bleibt es </w:t>
      </w:r>
      <w:r>
        <w:t>der</w:t>
      </w:r>
      <w:r w:rsidR="007B74E9" w:rsidRPr="007B74E9">
        <w:t xml:space="preserve"> klassische </w:t>
      </w:r>
      <w:r w:rsidR="00CE0CEB">
        <w:t>Terraz</w:t>
      </w:r>
      <w:r>
        <w:t>z</w:t>
      </w:r>
      <w:r w:rsidR="00CE0CEB">
        <w:t>o</w:t>
      </w:r>
      <w:r>
        <w:t>.</w:t>
      </w:r>
      <w:r w:rsidR="007B74E9" w:rsidRPr="007B74E9">
        <w:t xml:space="preserve"> </w:t>
      </w:r>
    </w:p>
    <w:p w:rsidR="004937C9" w:rsidRPr="009C5348" w:rsidRDefault="009C5348" w:rsidP="00F250C8">
      <w:pPr>
        <w:pStyle w:val="Flietext"/>
        <w:spacing w:after="0"/>
        <w:rPr>
          <w:szCs w:val="20"/>
        </w:rPr>
      </w:pPr>
      <w:r w:rsidRPr="009C5348">
        <w:rPr>
          <w:b/>
        </w:rPr>
        <w:t>Über PANDOMO</w:t>
      </w:r>
      <w:r w:rsidRPr="009C5348">
        <w:rPr>
          <w:b/>
        </w:rPr>
        <w:br/>
      </w:r>
      <w:proofErr w:type="spellStart"/>
      <w:r w:rsidR="00ED0B17">
        <w:rPr>
          <w:szCs w:val="20"/>
        </w:rPr>
        <w:t>Pandomo</w:t>
      </w:r>
      <w:proofErr w:type="spellEnd"/>
      <w:r w:rsidR="00ED0B17" w:rsidRPr="009C5348">
        <w:rPr>
          <w:szCs w:val="20"/>
        </w:rPr>
        <w:t xml:space="preserve"> </w:t>
      </w:r>
      <w:r w:rsidRPr="009C5348">
        <w:rPr>
          <w:szCs w:val="20"/>
        </w:rPr>
        <w:t xml:space="preserve">von ARDEX ist ein modernes System für die Oberflächengestaltung. Ob Boden, Wand oder Decke – die Möglichkeiten sind vielfältig und reichen von klassisch, edel und homogen bis zu ganz individueller Gestaltung. Für besonders stark beanspruchte Bereiche bietet </w:t>
      </w:r>
      <w:r w:rsidR="00ED0B17">
        <w:rPr>
          <w:szCs w:val="20"/>
        </w:rPr>
        <w:t>Pandomo</w:t>
      </w:r>
      <w:r w:rsidR="00ED0B17" w:rsidRPr="009C5348">
        <w:rPr>
          <w:szCs w:val="20"/>
        </w:rPr>
        <w:t xml:space="preserve"> </w:t>
      </w:r>
      <w:r w:rsidRPr="009C5348">
        <w:rPr>
          <w:szCs w:val="20"/>
        </w:rPr>
        <w:t xml:space="preserve">feste, </w:t>
      </w:r>
      <w:r w:rsidR="00C43A6D">
        <w:rPr>
          <w:szCs w:val="20"/>
        </w:rPr>
        <w:t xml:space="preserve">extrem </w:t>
      </w:r>
      <w:r w:rsidR="00C43A6D" w:rsidRPr="009C5348">
        <w:rPr>
          <w:szCs w:val="20"/>
        </w:rPr>
        <w:t>widerstandsfähige</w:t>
      </w:r>
      <w:r w:rsidRPr="009C5348">
        <w:rPr>
          <w:szCs w:val="20"/>
        </w:rPr>
        <w:t xml:space="preserve"> Bodenflächen. Aber auch im Privatbereich überzeugt es dank seiner unverwechselbaren Note.</w:t>
      </w:r>
    </w:p>
    <w:p w:rsidR="003D34C1" w:rsidRPr="009C5348" w:rsidRDefault="003D34C1" w:rsidP="00F250C8">
      <w:pPr>
        <w:pStyle w:val="Zwischenberschrift"/>
        <w:spacing w:before="240"/>
      </w:pPr>
      <w:r w:rsidRPr="009C5348">
        <w:t>Über Ardex</w:t>
      </w:r>
    </w:p>
    <w:p w:rsidR="003D34C1" w:rsidRPr="009C5348" w:rsidRDefault="003D34C1" w:rsidP="003D34C1">
      <w:pPr>
        <w:pStyle w:val="Presseanfragenbittean"/>
        <w:outlineLvl w:val="0"/>
        <w:rPr>
          <w:b w:val="0"/>
          <w:sz w:val="20"/>
          <w:szCs w:val="20"/>
        </w:rPr>
      </w:pPr>
      <w:r w:rsidRPr="009C5348">
        <w:rPr>
          <w:b w:val="0"/>
          <w:sz w:val="20"/>
          <w:szCs w:val="20"/>
        </w:rPr>
        <w:t>Die Ardex GmbH ist einer der Weltmarktführer bei hochwertigen bauchemischen Spezialbaustoffen. Als Gesellschaft in Familienbesitz verfolgt das Unternehmen seit 70 Jahren einen nachhaltigen Wachstumskurs. Die Ardex-Gruppe beschäftigt heute über 3.000 Mitarbeiter und ist in mehr als 100 Ländern auf allen Kontinenten präsent, im Kernmarkt Europa nahezu flächendeckend. Mit mehr als zehn großen Marken erwirtschaftet Ardex weltweit einen Gesamtumsatz von mehr als 770 Millionen Euro.</w:t>
      </w:r>
    </w:p>
    <w:p w:rsidR="003D34C1" w:rsidRPr="009C5348" w:rsidRDefault="003D34C1" w:rsidP="003D34C1">
      <w:pPr>
        <w:pStyle w:val="Presseanfragenbittean"/>
      </w:pPr>
    </w:p>
    <w:p w:rsidR="003D34C1" w:rsidRPr="009C5348" w:rsidRDefault="003D34C1" w:rsidP="003D34C1">
      <w:pPr>
        <w:pStyle w:val="Presseanfragenbittean"/>
      </w:pPr>
      <w:r w:rsidRPr="009C5348">
        <w:t>Presseanfragen bitte an:</w:t>
      </w:r>
    </w:p>
    <w:p w:rsidR="003D34C1" w:rsidRPr="009C5348" w:rsidRDefault="003D34C1" w:rsidP="003D34C1">
      <w:pPr>
        <w:pStyle w:val="PresseanfrageAdresse"/>
        <w:outlineLvl w:val="0"/>
      </w:pPr>
      <w:r w:rsidRPr="009C5348">
        <w:t>Ardex GmbH</w:t>
      </w:r>
    </w:p>
    <w:p w:rsidR="003D34C1" w:rsidRPr="009C5348" w:rsidRDefault="00013434" w:rsidP="003D34C1">
      <w:pPr>
        <w:pStyle w:val="PresseanfrageAdresse"/>
      </w:pPr>
      <w:r w:rsidRPr="009C5348">
        <w:t xml:space="preserve">Janin </w:t>
      </w:r>
      <w:r w:rsidR="00474625">
        <w:t>Settino</w:t>
      </w:r>
      <w:r w:rsidR="003D34C1" w:rsidRPr="009C5348">
        <w:t>, Friedrich-Ebert-Straße 45, 58453 Witten</w:t>
      </w:r>
      <w:r w:rsidR="003D34C1" w:rsidRPr="009C5348">
        <w:br/>
        <w:t xml:space="preserve">Tel. 02302 664-598, </w:t>
      </w:r>
      <w:r w:rsidRPr="009C5348">
        <w:t>Janin.</w:t>
      </w:r>
      <w:r w:rsidR="00A00AC7">
        <w:t>Settino</w:t>
      </w:r>
      <w:r w:rsidR="003D34C1" w:rsidRPr="009C5348">
        <w:t>@ardex.de</w:t>
      </w:r>
    </w:p>
    <w:p w:rsidR="003D34C1" w:rsidRPr="009C5348" w:rsidRDefault="003D34C1" w:rsidP="0042424A">
      <w:pPr>
        <w:pStyle w:val="Flietext"/>
      </w:pPr>
    </w:p>
    <w:sectPr w:rsidR="003D34C1" w:rsidRPr="009C5348" w:rsidSect="004B2BC0">
      <w:headerReference w:type="default" r:id="rId8"/>
      <w:footerReference w:type="default" r:id="rId9"/>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6CB1" w:rsidRDefault="00676CB1" w:rsidP="000B3809">
      <w:pPr>
        <w:spacing w:line="240" w:lineRule="auto"/>
      </w:pPr>
      <w:r>
        <w:separator/>
      </w:r>
    </w:p>
  </w:endnote>
  <w:endnote w:type="continuationSeparator" w:id="0">
    <w:p w:rsidR="00676CB1" w:rsidRDefault="00676CB1"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758" w:rsidRDefault="00676CB1" w:rsidP="00F47758">
    <w:pPr>
      <w:pStyle w:val="Fuzeile"/>
    </w:pPr>
    <w:r>
      <w:rPr>
        <w:noProof/>
      </w:rPr>
      <w:pict w14:anchorId="408E868E">
        <v:rect id="_x0000_i1025" alt="" style="width:405.35pt;height:1pt;mso-width-percent:0;mso-height-percent:0;mso-width-percent:0;mso-height-percent:0" o:hrstd="t" o:hrnoshade="t" o:hr="t" fillcolor="#a0a0a0" stroked="f"/>
      </w:pict>
    </w:r>
  </w:p>
  <w:p w:rsidR="00F47758" w:rsidRPr="00474625" w:rsidRDefault="00F47758" w:rsidP="00F47758">
    <w:pPr>
      <w:pStyle w:val="Fuzeile"/>
      <w:rPr>
        <w:sz w:val="15"/>
        <w:szCs w:val="15"/>
      </w:rPr>
    </w:pPr>
    <w:r w:rsidRPr="00474625">
      <w:rPr>
        <w:sz w:val="15"/>
        <w:szCs w:val="15"/>
      </w:rPr>
      <w:t>ARDEX</w:t>
    </w:r>
    <w:r w:rsidRPr="00474625">
      <w:rPr>
        <w:noProof/>
        <w:sz w:val="15"/>
        <w:szCs w:val="15"/>
        <w:lang w:eastAsia="de-DE"/>
      </w:rPr>
      <mc:AlternateContent>
        <mc:Choice Requires="wps">
          <w:drawing>
            <wp:anchor distT="0" distB="0" distL="114300" distR="114300" simplePos="0" relativeHeight="251659264" behindDoc="1" locked="0" layoutInCell="1" allowOverlap="1" wp14:anchorId="36CCCEFA" wp14:editId="6A2D1B0B">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4CFF761"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63889mm"/>
            </v:rect>
          </w:pict>
        </mc:Fallback>
      </mc:AlternateContent>
    </w:r>
    <w:r w:rsidRPr="00474625">
      <w:rPr>
        <w:sz w:val="15"/>
        <w:szCs w:val="15"/>
      </w:rPr>
      <w:t xml:space="preserve"> GmbH, Friedrich-Ebert-Straße 45, 58453 Witten</w:t>
    </w:r>
    <w:r w:rsidRPr="00474625">
      <w:rPr>
        <w:sz w:val="15"/>
        <w:szCs w:val="15"/>
      </w:rPr>
      <w:br/>
      <w:t>Tel.: +49 2302 664-0, Fax: +49 2302 664-300, kundendienst@ardex.de, www.ardex.de</w:t>
    </w:r>
    <w:r w:rsidRPr="00474625">
      <w:rPr>
        <w:sz w:val="15"/>
        <w:szCs w:val="15"/>
      </w:rPr>
      <w:br/>
      <w:t>Geschäftsführer: Vors. Mark Eslamlooy, Dr. Ulrich Dahlhoff, Dr. Hubert Motzet</w:t>
    </w:r>
    <w:r w:rsidR="005F06B4" w:rsidRPr="00474625">
      <w:rPr>
        <w:sz w:val="15"/>
        <w:szCs w:val="15"/>
      </w:rPr>
      <w:t>, Uwe Stockhausen</w:t>
    </w:r>
    <w:r w:rsidR="00474625" w:rsidRPr="00474625">
      <w:rPr>
        <w:sz w:val="15"/>
        <w:szCs w:val="15"/>
      </w:rPr>
      <w:t>, Dr. Markus Stolper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6CB1" w:rsidRDefault="00676CB1" w:rsidP="000B3809">
      <w:pPr>
        <w:spacing w:line="240" w:lineRule="auto"/>
      </w:pPr>
      <w:bookmarkStart w:id="0" w:name="_Hlk483318683"/>
      <w:bookmarkEnd w:id="0"/>
      <w:r>
        <w:separator/>
      </w:r>
    </w:p>
  </w:footnote>
  <w:footnote w:type="continuationSeparator" w:id="0">
    <w:p w:rsidR="00676CB1" w:rsidRDefault="00676CB1"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666132739"/>
      <w:docPartObj>
        <w:docPartGallery w:val="Page Numbers (Top of Page)"/>
        <w:docPartUnique/>
      </w:docPartObj>
    </w:sdtPr>
    <w:sdtEndPr>
      <w:rPr>
        <w:rStyle w:val="Seitenzahl"/>
      </w:rPr>
    </w:sdtEndPr>
    <w:sdtContent>
      <w:p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noProof/>
          </w:rPr>
          <w:t>1</w:t>
        </w:r>
        <w:r w:rsidRPr="00211730">
          <w:rPr>
            <w:rStyle w:val="Seitenzahl"/>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36B4C"/>
    <w:multiLevelType w:val="hybridMultilevel"/>
    <w:tmpl w:val="F5A8F7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09"/>
    <w:rsid w:val="00013434"/>
    <w:rsid w:val="000142F1"/>
    <w:rsid w:val="0002601B"/>
    <w:rsid w:val="0002722C"/>
    <w:rsid w:val="00050588"/>
    <w:rsid w:val="00053149"/>
    <w:rsid w:val="000564EA"/>
    <w:rsid w:val="00066700"/>
    <w:rsid w:val="00066780"/>
    <w:rsid w:val="00066C58"/>
    <w:rsid w:val="000B3809"/>
    <w:rsid w:val="000C0B23"/>
    <w:rsid w:val="000E1317"/>
    <w:rsid w:val="000E4AF9"/>
    <w:rsid w:val="000F53DB"/>
    <w:rsid w:val="000F685E"/>
    <w:rsid w:val="00125A43"/>
    <w:rsid w:val="001303E7"/>
    <w:rsid w:val="00144B9C"/>
    <w:rsid w:val="00147EFF"/>
    <w:rsid w:val="001603B6"/>
    <w:rsid w:val="00162A27"/>
    <w:rsid w:val="00181104"/>
    <w:rsid w:val="001957F7"/>
    <w:rsid w:val="001A0D74"/>
    <w:rsid w:val="001A66B2"/>
    <w:rsid w:val="001A756D"/>
    <w:rsid w:val="001B4BBC"/>
    <w:rsid w:val="001B60B2"/>
    <w:rsid w:val="00202931"/>
    <w:rsid w:val="00211730"/>
    <w:rsid w:val="00222127"/>
    <w:rsid w:val="00231CD0"/>
    <w:rsid w:val="00233E0A"/>
    <w:rsid w:val="0024475A"/>
    <w:rsid w:val="002530B8"/>
    <w:rsid w:val="00267A6A"/>
    <w:rsid w:val="00272B26"/>
    <w:rsid w:val="002971A7"/>
    <w:rsid w:val="002A190D"/>
    <w:rsid w:val="002A3195"/>
    <w:rsid w:val="002D4921"/>
    <w:rsid w:val="00306FDC"/>
    <w:rsid w:val="00342323"/>
    <w:rsid w:val="00344824"/>
    <w:rsid w:val="00360A59"/>
    <w:rsid w:val="00362FA6"/>
    <w:rsid w:val="003862B2"/>
    <w:rsid w:val="003C7A2F"/>
    <w:rsid w:val="003D0B5E"/>
    <w:rsid w:val="003D34C1"/>
    <w:rsid w:val="004022F4"/>
    <w:rsid w:val="00403F6E"/>
    <w:rsid w:val="0041260F"/>
    <w:rsid w:val="0042424A"/>
    <w:rsid w:val="0042545B"/>
    <w:rsid w:val="00432A35"/>
    <w:rsid w:val="004546A6"/>
    <w:rsid w:val="00461816"/>
    <w:rsid w:val="004646E3"/>
    <w:rsid w:val="00470A5B"/>
    <w:rsid w:val="00474625"/>
    <w:rsid w:val="00483069"/>
    <w:rsid w:val="004937C9"/>
    <w:rsid w:val="004B1B36"/>
    <w:rsid w:val="004B2BC0"/>
    <w:rsid w:val="004B74CB"/>
    <w:rsid w:val="004C6DF0"/>
    <w:rsid w:val="004D28F4"/>
    <w:rsid w:val="004E5493"/>
    <w:rsid w:val="00523CE1"/>
    <w:rsid w:val="0054313C"/>
    <w:rsid w:val="00543A0C"/>
    <w:rsid w:val="00547E4C"/>
    <w:rsid w:val="00570E7B"/>
    <w:rsid w:val="00575041"/>
    <w:rsid w:val="00585882"/>
    <w:rsid w:val="00586D98"/>
    <w:rsid w:val="00591E50"/>
    <w:rsid w:val="00593320"/>
    <w:rsid w:val="005B00E6"/>
    <w:rsid w:val="005B068D"/>
    <w:rsid w:val="005B2368"/>
    <w:rsid w:val="005B2853"/>
    <w:rsid w:val="005C2A99"/>
    <w:rsid w:val="005D5D2F"/>
    <w:rsid w:val="005E66F2"/>
    <w:rsid w:val="005E737E"/>
    <w:rsid w:val="005F06B4"/>
    <w:rsid w:val="00604EEB"/>
    <w:rsid w:val="00622DFD"/>
    <w:rsid w:val="00653BAE"/>
    <w:rsid w:val="00676CB1"/>
    <w:rsid w:val="00683170"/>
    <w:rsid w:val="006C63F6"/>
    <w:rsid w:val="006D5073"/>
    <w:rsid w:val="0070381B"/>
    <w:rsid w:val="00721D92"/>
    <w:rsid w:val="0072216D"/>
    <w:rsid w:val="0073459C"/>
    <w:rsid w:val="00736CD9"/>
    <w:rsid w:val="00774ED0"/>
    <w:rsid w:val="007757D9"/>
    <w:rsid w:val="00776B46"/>
    <w:rsid w:val="00792594"/>
    <w:rsid w:val="007B74E9"/>
    <w:rsid w:val="007D46DE"/>
    <w:rsid w:val="007E09B4"/>
    <w:rsid w:val="007E7075"/>
    <w:rsid w:val="007F7B5C"/>
    <w:rsid w:val="0082577D"/>
    <w:rsid w:val="00830D3D"/>
    <w:rsid w:val="00834228"/>
    <w:rsid w:val="00847FC3"/>
    <w:rsid w:val="00851227"/>
    <w:rsid w:val="008525EE"/>
    <w:rsid w:val="00853308"/>
    <w:rsid w:val="00855204"/>
    <w:rsid w:val="008634CF"/>
    <w:rsid w:val="0086468C"/>
    <w:rsid w:val="00880FEF"/>
    <w:rsid w:val="00892723"/>
    <w:rsid w:val="008A3E09"/>
    <w:rsid w:val="008B4B08"/>
    <w:rsid w:val="008C2C6D"/>
    <w:rsid w:val="008E0C5E"/>
    <w:rsid w:val="0090171C"/>
    <w:rsid w:val="00917FB2"/>
    <w:rsid w:val="00937A59"/>
    <w:rsid w:val="00940A0D"/>
    <w:rsid w:val="009653A6"/>
    <w:rsid w:val="009662D6"/>
    <w:rsid w:val="00985C83"/>
    <w:rsid w:val="009A076C"/>
    <w:rsid w:val="009A75F7"/>
    <w:rsid w:val="009C141B"/>
    <w:rsid w:val="009C5348"/>
    <w:rsid w:val="009D252F"/>
    <w:rsid w:val="009D75CA"/>
    <w:rsid w:val="009F0AA1"/>
    <w:rsid w:val="00A00AC7"/>
    <w:rsid w:val="00A04DC3"/>
    <w:rsid w:val="00A124D4"/>
    <w:rsid w:val="00A4776B"/>
    <w:rsid w:val="00A62C33"/>
    <w:rsid w:val="00A642E8"/>
    <w:rsid w:val="00A647FE"/>
    <w:rsid w:val="00A655A3"/>
    <w:rsid w:val="00A70226"/>
    <w:rsid w:val="00A73347"/>
    <w:rsid w:val="00A77FA8"/>
    <w:rsid w:val="00A854EF"/>
    <w:rsid w:val="00AB16CC"/>
    <w:rsid w:val="00AB78CF"/>
    <w:rsid w:val="00AC71AE"/>
    <w:rsid w:val="00AD375A"/>
    <w:rsid w:val="00AD3D72"/>
    <w:rsid w:val="00AE185D"/>
    <w:rsid w:val="00AE54C7"/>
    <w:rsid w:val="00AF29D2"/>
    <w:rsid w:val="00AF60E3"/>
    <w:rsid w:val="00B01C0B"/>
    <w:rsid w:val="00B0331F"/>
    <w:rsid w:val="00B23104"/>
    <w:rsid w:val="00B24B79"/>
    <w:rsid w:val="00B37DEC"/>
    <w:rsid w:val="00B436C6"/>
    <w:rsid w:val="00B54377"/>
    <w:rsid w:val="00B67D70"/>
    <w:rsid w:val="00B76194"/>
    <w:rsid w:val="00B8427A"/>
    <w:rsid w:val="00B90FF8"/>
    <w:rsid w:val="00BA5A56"/>
    <w:rsid w:val="00BB14FD"/>
    <w:rsid w:val="00C37C22"/>
    <w:rsid w:val="00C43A6D"/>
    <w:rsid w:val="00C613E9"/>
    <w:rsid w:val="00C702A4"/>
    <w:rsid w:val="00C76928"/>
    <w:rsid w:val="00CA475C"/>
    <w:rsid w:val="00CB5AAF"/>
    <w:rsid w:val="00CB5C3A"/>
    <w:rsid w:val="00CC30BC"/>
    <w:rsid w:val="00CD1C03"/>
    <w:rsid w:val="00CE0CEB"/>
    <w:rsid w:val="00CF1F73"/>
    <w:rsid w:val="00CF6C0F"/>
    <w:rsid w:val="00D037D2"/>
    <w:rsid w:val="00D15E05"/>
    <w:rsid w:val="00D16ECE"/>
    <w:rsid w:val="00D31548"/>
    <w:rsid w:val="00D56C97"/>
    <w:rsid w:val="00D6254A"/>
    <w:rsid w:val="00DA3CFF"/>
    <w:rsid w:val="00DB3B58"/>
    <w:rsid w:val="00DB5ED9"/>
    <w:rsid w:val="00DC5406"/>
    <w:rsid w:val="00DC6AAA"/>
    <w:rsid w:val="00DD5253"/>
    <w:rsid w:val="00DE0B6D"/>
    <w:rsid w:val="00DE1DB1"/>
    <w:rsid w:val="00DE678F"/>
    <w:rsid w:val="00DF1E2E"/>
    <w:rsid w:val="00DF5807"/>
    <w:rsid w:val="00E04887"/>
    <w:rsid w:val="00E070B7"/>
    <w:rsid w:val="00E14BA5"/>
    <w:rsid w:val="00E64DA9"/>
    <w:rsid w:val="00E6527D"/>
    <w:rsid w:val="00E70AB1"/>
    <w:rsid w:val="00E81D1F"/>
    <w:rsid w:val="00E8439E"/>
    <w:rsid w:val="00EA318E"/>
    <w:rsid w:val="00EB577E"/>
    <w:rsid w:val="00EB740A"/>
    <w:rsid w:val="00EC7BCD"/>
    <w:rsid w:val="00ED0B17"/>
    <w:rsid w:val="00ED30AF"/>
    <w:rsid w:val="00EE6BB9"/>
    <w:rsid w:val="00EF541B"/>
    <w:rsid w:val="00F1716D"/>
    <w:rsid w:val="00F22D33"/>
    <w:rsid w:val="00F22F06"/>
    <w:rsid w:val="00F250C8"/>
    <w:rsid w:val="00F47758"/>
    <w:rsid w:val="00F67710"/>
    <w:rsid w:val="00F96EC1"/>
    <w:rsid w:val="00FC796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064A9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paragraph" w:styleId="StandardWeb">
    <w:name w:val="Normal (Web)"/>
    <w:basedOn w:val="Standard"/>
    <w:uiPriority w:val="99"/>
    <w:unhideWhenUsed/>
    <w:rsid w:val="00F22F0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E4AF9"/>
    <w:rPr>
      <w:sz w:val="16"/>
      <w:szCs w:val="16"/>
    </w:rPr>
  </w:style>
  <w:style w:type="paragraph" w:styleId="Kommentartext">
    <w:name w:val="annotation text"/>
    <w:basedOn w:val="Standard"/>
    <w:link w:val="KommentartextZchn"/>
    <w:uiPriority w:val="99"/>
    <w:semiHidden/>
    <w:unhideWhenUsed/>
    <w:rsid w:val="000E4AF9"/>
    <w:pPr>
      <w:spacing w:line="240" w:lineRule="auto"/>
    </w:pPr>
    <w:rPr>
      <w:szCs w:val="20"/>
    </w:rPr>
  </w:style>
  <w:style w:type="character" w:customStyle="1" w:styleId="KommentartextZchn">
    <w:name w:val="Kommentartext Zchn"/>
    <w:basedOn w:val="Absatz-Standardschriftart"/>
    <w:link w:val="Kommentartext"/>
    <w:uiPriority w:val="99"/>
    <w:semiHidden/>
    <w:rsid w:val="000E4AF9"/>
    <w:rPr>
      <w:sz w:val="20"/>
      <w:szCs w:val="20"/>
    </w:rPr>
  </w:style>
  <w:style w:type="paragraph" w:styleId="Kommentarthema">
    <w:name w:val="annotation subject"/>
    <w:basedOn w:val="Kommentartext"/>
    <w:next w:val="Kommentartext"/>
    <w:link w:val="KommentarthemaZchn"/>
    <w:uiPriority w:val="99"/>
    <w:semiHidden/>
    <w:unhideWhenUsed/>
    <w:rsid w:val="000E4AF9"/>
    <w:rPr>
      <w:b/>
      <w:bCs/>
    </w:rPr>
  </w:style>
  <w:style w:type="character" w:customStyle="1" w:styleId="KommentarthemaZchn">
    <w:name w:val="Kommentarthema Zchn"/>
    <w:basedOn w:val="KommentartextZchn"/>
    <w:link w:val="Kommentarthema"/>
    <w:uiPriority w:val="99"/>
    <w:semiHidden/>
    <w:rsid w:val="000E4A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795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1242</Words>
  <Characters>7830</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Anja Kassubek</cp:lastModifiedBy>
  <cp:revision>6</cp:revision>
  <cp:lastPrinted>2017-05-24T09:08:00Z</cp:lastPrinted>
  <dcterms:created xsi:type="dcterms:W3CDTF">2019-04-17T06:28:00Z</dcterms:created>
  <dcterms:modified xsi:type="dcterms:W3CDTF">2019-09-24T09:13:00Z</dcterms:modified>
</cp:coreProperties>
</file>