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1D0CF" w14:textId="77777777" w:rsidR="00543A0C" w:rsidRPr="00E77FDE" w:rsidRDefault="0002722C" w:rsidP="00E77FDE">
      <w:pPr>
        <w:pStyle w:val="Titel"/>
        <w:spacing w:line="276" w:lineRule="auto"/>
        <w:rPr>
          <w:szCs w:val="28"/>
        </w:rPr>
      </w:pPr>
      <w:r w:rsidRPr="00E77FDE">
        <w:rPr>
          <w:rFonts w:cs="Arial"/>
          <w:noProof/>
          <w:szCs w:val="28"/>
          <w:lang w:eastAsia="de-DE"/>
        </w:rPr>
        <w:drawing>
          <wp:anchor distT="0" distB="0" distL="114300" distR="114300" simplePos="0" relativeHeight="251659264" behindDoc="0" locked="1" layoutInCell="1" allowOverlap="0" wp14:anchorId="38471529" wp14:editId="1A03A86E">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margin">
              <wp14:pctWidth>0</wp14:pctWidth>
            </wp14:sizeRelH>
            <wp14:sizeRelV relativeFrom="margin">
              <wp14:pctHeight>0</wp14:pctHeight>
            </wp14:sizeRelV>
          </wp:anchor>
        </w:drawing>
      </w:r>
      <w:r w:rsidR="008E0C5E" w:rsidRPr="00E77FDE">
        <w:rPr>
          <w:szCs w:val="28"/>
        </w:rPr>
        <w:t>Presseinformation</w:t>
      </w:r>
    </w:p>
    <w:p w14:paraId="51444886" w14:textId="59225A97" w:rsidR="0002722C" w:rsidRPr="00E77FDE" w:rsidRDefault="00323715" w:rsidP="00E77FDE">
      <w:pPr>
        <w:pStyle w:val="Subhead"/>
      </w:pPr>
      <w:r>
        <w:t xml:space="preserve">Objektbericht </w:t>
      </w:r>
      <w:r w:rsidR="00C40689" w:rsidRPr="00E77FDE">
        <w:t>Therme Lindau</w:t>
      </w:r>
    </w:p>
    <w:p w14:paraId="3CAF8351" w14:textId="090490CA" w:rsidR="001F221C" w:rsidRPr="00E77FDE" w:rsidRDefault="00C40689" w:rsidP="00E77FDE">
      <w:pPr>
        <w:pStyle w:val="Headline"/>
      </w:pPr>
      <w:r w:rsidRPr="00E77FDE">
        <w:t>Neue Attraktion am Bodensee:</w:t>
      </w:r>
      <w:r w:rsidR="001F221C" w:rsidRPr="00E77FDE">
        <w:t xml:space="preserve"> </w:t>
      </w:r>
      <w:r w:rsidRPr="00E77FDE">
        <w:t>Wellness</w:t>
      </w:r>
      <w:r w:rsidR="00444039" w:rsidRPr="00E77FDE">
        <w:t>tempel</w:t>
      </w:r>
      <w:r w:rsidRPr="00E77FDE">
        <w:t xml:space="preserve"> mit Panoramablick </w:t>
      </w:r>
      <w:r w:rsidR="00107122" w:rsidRPr="00E77FDE">
        <w:t>bis zu den</w:t>
      </w:r>
      <w:r w:rsidRPr="00E77FDE">
        <w:t xml:space="preserve"> Alpen</w:t>
      </w:r>
      <w:r w:rsidR="00323715">
        <w:t xml:space="preserve"> –</w:t>
      </w:r>
      <w:r w:rsidRPr="00E77FDE">
        <w:t xml:space="preserve"> </w:t>
      </w:r>
      <w:r w:rsidR="00323715">
        <w:t>m</w:t>
      </w:r>
      <w:r w:rsidR="00617359">
        <w:t>it</w:t>
      </w:r>
      <w:r w:rsidR="001F221C" w:rsidRPr="00E77FDE">
        <w:t xml:space="preserve"> Lösungen von Ardex </w:t>
      </w:r>
      <w:r w:rsidR="00617359">
        <w:t>zuverlässig</w:t>
      </w:r>
      <w:r w:rsidRPr="00E77FDE">
        <w:t xml:space="preserve"> realisiert</w:t>
      </w:r>
    </w:p>
    <w:p w14:paraId="5E10E857" w14:textId="41920FCA" w:rsidR="00C40689" w:rsidRPr="00E77FDE" w:rsidRDefault="006C6255" w:rsidP="006C6255">
      <w:pPr>
        <w:pStyle w:val="Datum"/>
        <w:rPr>
          <w:b w:val="0"/>
          <w:bCs/>
          <w:szCs w:val="20"/>
        </w:rPr>
      </w:pPr>
      <w:r w:rsidRPr="006C6255">
        <w:t xml:space="preserve">Witten, </w:t>
      </w:r>
      <w:sdt>
        <w:sdtPr>
          <w:alias w:val="Datum"/>
          <w:tag w:val="Datum"/>
          <w:id w:val="-691528515"/>
          <w:placeholder>
            <w:docPart w:val="14032800826D2342ACC5FDF181122A11"/>
          </w:placeholder>
          <w:date w:fullDate="2022-05-17T00:00:00Z">
            <w:dateFormat w:val="d. MMMM yyyy"/>
            <w:lid w:val="de-DE"/>
            <w:storeMappedDataAs w:val="dateTime"/>
            <w:calendar w:val="gregorian"/>
          </w:date>
        </w:sdtPr>
        <w:sdtContent>
          <w:r>
            <w:t>17. Mai 2022</w:t>
          </w:r>
        </w:sdtContent>
      </w:sdt>
      <w:r w:rsidRPr="006C6255">
        <w:t xml:space="preserve">. </w:t>
      </w:r>
      <w:r w:rsidR="00391936" w:rsidRPr="00E77FDE">
        <w:rPr>
          <w:bCs/>
          <w:szCs w:val="20"/>
        </w:rPr>
        <w:t xml:space="preserve">An einem der schönsten Abschnitte des Bodensees lädt die neue Therme Lindau zum Baden und Erholen ein. </w:t>
      </w:r>
      <w:r w:rsidR="00617359">
        <w:rPr>
          <w:bCs/>
          <w:szCs w:val="20"/>
        </w:rPr>
        <w:t>Großzügige Innen- und Außenbereich</w:t>
      </w:r>
      <w:r w:rsidR="00123E70">
        <w:rPr>
          <w:bCs/>
          <w:szCs w:val="20"/>
        </w:rPr>
        <w:t>e</w:t>
      </w:r>
      <w:r w:rsidR="00617359">
        <w:rPr>
          <w:bCs/>
          <w:szCs w:val="20"/>
        </w:rPr>
        <w:t xml:space="preserve"> mit ü</w:t>
      </w:r>
      <w:r w:rsidR="00391936" w:rsidRPr="00E77FDE">
        <w:rPr>
          <w:bCs/>
          <w:szCs w:val="20"/>
        </w:rPr>
        <w:t xml:space="preserve">ber 20 Becken </w:t>
      </w:r>
      <w:r w:rsidR="00323715">
        <w:rPr>
          <w:bCs/>
          <w:szCs w:val="20"/>
        </w:rPr>
        <w:t xml:space="preserve">– </w:t>
      </w:r>
      <w:r w:rsidR="00391936" w:rsidRPr="00E77FDE">
        <w:rPr>
          <w:bCs/>
          <w:szCs w:val="20"/>
        </w:rPr>
        <w:t xml:space="preserve">vom Tauchbecken </w:t>
      </w:r>
      <w:r w:rsidR="00323715">
        <w:rPr>
          <w:bCs/>
          <w:szCs w:val="20"/>
        </w:rPr>
        <w:t>über das</w:t>
      </w:r>
      <w:r w:rsidR="00391936" w:rsidRPr="00E77FDE">
        <w:rPr>
          <w:bCs/>
          <w:szCs w:val="20"/>
        </w:rPr>
        <w:t xml:space="preserve"> 50-Meter-Schwimmbecken</w:t>
      </w:r>
      <w:r w:rsidR="00123E70">
        <w:rPr>
          <w:bCs/>
          <w:szCs w:val="20"/>
        </w:rPr>
        <w:t xml:space="preserve"> </w:t>
      </w:r>
      <w:r w:rsidR="00323715">
        <w:rPr>
          <w:bCs/>
          <w:szCs w:val="20"/>
        </w:rPr>
        <w:t>bis hin</w:t>
      </w:r>
      <w:r w:rsidR="00323715" w:rsidRPr="00E77FDE">
        <w:rPr>
          <w:bCs/>
          <w:szCs w:val="20"/>
        </w:rPr>
        <w:t xml:space="preserve"> </w:t>
      </w:r>
      <w:r w:rsidR="00323715">
        <w:rPr>
          <w:bCs/>
          <w:szCs w:val="20"/>
        </w:rPr>
        <w:t xml:space="preserve">zum </w:t>
      </w:r>
      <w:r w:rsidR="00391936" w:rsidRPr="00E77FDE">
        <w:rPr>
          <w:bCs/>
          <w:szCs w:val="20"/>
        </w:rPr>
        <w:t xml:space="preserve">Solebecken </w:t>
      </w:r>
      <w:r w:rsidR="00323715">
        <w:rPr>
          <w:bCs/>
          <w:szCs w:val="20"/>
        </w:rPr>
        <w:t xml:space="preserve">– </w:t>
      </w:r>
      <w:r w:rsidR="00391936" w:rsidRPr="00E77FDE">
        <w:rPr>
          <w:bCs/>
          <w:szCs w:val="20"/>
        </w:rPr>
        <w:t xml:space="preserve">bieten größte Abwechslung. Abgerundet wird das Freizeitvergnügen durch </w:t>
      </w:r>
      <w:r w:rsidR="00E77FDE">
        <w:rPr>
          <w:bCs/>
          <w:szCs w:val="20"/>
        </w:rPr>
        <w:t>Themen-</w:t>
      </w:r>
      <w:r w:rsidR="00391936" w:rsidRPr="00E77FDE">
        <w:rPr>
          <w:bCs/>
          <w:szCs w:val="20"/>
        </w:rPr>
        <w:t xml:space="preserve">Saunen </w:t>
      </w:r>
      <w:r w:rsidR="00E77FDE">
        <w:rPr>
          <w:bCs/>
          <w:szCs w:val="20"/>
        </w:rPr>
        <w:t>und Restaurants</w:t>
      </w:r>
      <w:r w:rsidR="00391936" w:rsidRPr="00E77FDE">
        <w:rPr>
          <w:bCs/>
          <w:szCs w:val="20"/>
        </w:rPr>
        <w:t>.</w:t>
      </w:r>
    </w:p>
    <w:p w14:paraId="444BCE74" w14:textId="484BD77A" w:rsidR="00007B54" w:rsidRPr="00E77FDE" w:rsidRDefault="006C0D6F" w:rsidP="00E77FDE">
      <w:pPr>
        <w:pStyle w:val="Flietext"/>
        <w:rPr>
          <w:szCs w:val="20"/>
        </w:rPr>
      </w:pPr>
      <w:r w:rsidRPr="00E77FDE">
        <w:rPr>
          <w:szCs w:val="20"/>
        </w:rPr>
        <w:t xml:space="preserve">So </w:t>
      </w:r>
      <w:r w:rsidR="00007B54" w:rsidRPr="00E77FDE">
        <w:rPr>
          <w:szCs w:val="20"/>
        </w:rPr>
        <w:t xml:space="preserve">großartig, </w:t>
      </w:r>
      <w:r w:rsidRPr="00E77FDE">
        <w:rPr>
          <w:szCs w:val="20"/>
        </w:rPr>
        <w:t xml:space="preserve">wie die </w:t>
      </w:r>
      <w:r w:rsidR="003C6258" w:rsidRPr="00E77FDE">
        <w:rPr>
          <w:szCs w:val="20"/>
        </w:rPr>
        <w:t xml:space="preserve">Gestaltung der </w:t>
      </w:r>
      <w:r w:rsidRPr="00E77FDE">
        <w:rPr>
          <w:szCs w:val="20"/>
        </w:rPr>
        <w:t xml:space="preserve">Therme </w:t>
      </w:r>
      <w:r w:rsidR="00007B54" w:rsidRPr="00E77FDE">
        <w:rPr>
          <w:szCs w:val="20"/>
        </w:rPr>
        <w:t>und der Ausblick</w:t>
      </w:r>
      <w:r w:rsidRPr="00E77FDE">
        <w:rPr>
          <w:szCs w:val="20"/>
        </w:rPr>
        <w:t>, so groß waren auch die Herausforderungen an die Fliesenleger</w:t>
      </w:r>
      <w:r w:rsidR="00811DDA" w:rsidRPr="00E77FDE">
        <w:rPr>
          <w:szCs w:val="20"/>
        </w:rPr>
        <w:t xml:space="preserve">. </w:t>
      </w:r>
      <w:r w:rsidRPr="00E77FDE">
        <w:rPr>
          <w:szCs w:val="20"/>
        </w:rPr>
        <w:t xml:space="preserve">„Wie </w:t>
      </w:r>
      <w:r w:rsidR="00007B54" w:rsidRPr="00E77FDE">
        <w:rPr>
          <w:szCs w:val="20"/>
        </w:rPr>
        <w:t>bei jedem Schwimmbad dreht sich in erster Linie alles um die Dichtigkeit“, erklärt Fliesenlegermeister Christoph Reiser von der Reiser GmbH</w:t>
      </w:r>
      <w:r w:rsidR="00617359">
        <w:rPr>
          <w:szCs w:val="20"/>
        </w:rPr>
        <w:t xml:space="preserve"> aus Bad Saulgau</w:t>
      </w:r>
      <w:r w:rsidR="00007B54" w:rsidRPr="00E77FDE">
        <w:rPr>
          <w:szCs w:val="20"/>
        </w:rPr>
        <w:t xml:space="preserve">. „Das zieht sich von den Becken bis zur Duschanlage durch.“ </w:t>
      </w:r>
      <w:r w:rsidR="000D6C4C" w:rsidRPr="00E77FDE">
        <w:rPr>
          <w:szCs w:val="20"/>
        </w:rPr>
        <w:t xml:space="preserve">Dazu kommen die vielen </w:t>
      </w:r>
      <w:r w:rsidR="00811DDA" w:rsidRPr="00E77FDE">
        <w:rPr>
          <w:szCs w:val="20"/>
        </w:rPr>
        <w:t xml:space="preserve">Besonderheiten und </w:t>
      </w:r>
      <w:r w:rsidR="000D6C4C" w:rsidRPr="00E77FDE">
        <w:rPr>
          <w:szCs w:val="20"/>
        </w:rPr>
        <w:t>Details: Das Solebecken</w:t>
      </w:r>
      <w:r w:rsidR="001D595D" w:rsidRPr="00E77FDE">
        <w:rPr>
          <w:szCs w:val="20"/>
        </w:rPr>
        <w:t xml:space="preserve"> mit dem aggressiven Wasser</w:t>
      </w:r>
      <w:r w:rsidR="000D6C4C" w:rsidRPr="00E77FDE">
        <w:rPr>
          <w:szCs w:val="20"/>
        </w:rPr>
        <w:t>,</w:t>
      </w:r>
      <w:r w:rsidR="001D595D" w:rsidRPr="00E77FDE">
        <w:rPr>
          <w:szCs w:val="20"/>
        </w:rPr>
        <w:t xml:space="preserve"> das Sportschwimmbecken</w:t>
      </w:r>
      <w:r w:rsidR="007541F6">
        <w:rPr>
          <w:szCs w:val="20"/>
        </w:rPr>
        <w:t xml:space="preserve"> </w:t>
      </w:r>
      <w:r w:rsidR="001D595D" w:rsidRPr="00E77FDE">
        <w:rPr>
          <w:szCs w:val="20"/>
        </w:rPr>
        <w:t xml:space="preserve">aus Edelstahl, </w:t>
      </w:r>
      <w:r w:rsidR="000D6C4C" w:rsidRPr="00E77FDE">
        <w:rPr>
          <w:szCs w:val="20"/>
        </w:rPr>
        <w:t>die Wasserbars</w:t>
      </w:r>
      <w:r w:rsidR="00391936" w:rsidRPr="00E77FDE">
        <w:rPr>
          <w:szCs w:val="20"/>
        </w:rPr>
        <w:t xml:space="preserve"> und </w:t>
      </w:r>
      <w:r w:rsidR="000D6C4C" w:rsidRPr="00E77FDE">
        <w:rPr>
          <w:szCs w:val="20"/>
        </w:rPr>
        <w:t xml:space="preserve">die Fliesen im Format </w:t>
      </w:r>
      <w:r w:rsidR="00811DDA" w:rsidRPr="00E77FDE">
        <w:rPr>
          <w:szCs w:val="20"/>
        </w:rPr>
        <w:t>30 x 60 cm</w:t>
      </w:r>
      <w:r w:rsidR="00391936" w:rsidRPr="00E77FDE">
        <w:rPr>
          <w:szCs w:val="20"/>
        </w:rPr>
        <w:t>. Nicht zu vergessen</w:t>
      </w:r>
      <w:r w:rsidR="00811DDA" w:rsidRPr="00E77FDE">
        <w:rPr>
          <w:szCs w:val="20"/>
        </w:rPr>
        <w:t xml:space="preserve"> </w:t>
      </w:r>
      <w:r w:rsidR="000D6C4C" w:rsidRPr="00E77FDE">
        <w:rPr>
          <w:szCs w:val="20"/>
        </w:rPr>
        <w:t>die vielen Mosaikfliese</w:t>
      </w:r>
      <w:r w:rsidR="001D595D" w:rsidRPr="00E77FDE">
        <w:rPr>
          <w:szCs w:val="20"/>
        </w:rPr>
        <w:t>n</w:t>
      </w:r>
      <w:r w:rsidR="003C6258" w:rsidRPr="00E77FDE">
        <w:rPr>
          <w:szCs w:val="20"/>
        </w:rPr>
        <w:t xml:space="preserve">. Die </w:t>
      </w:r>
      <w:r w:rsidR="00617359">
        <w:rPr>
          <w:szCs w:val="20"/>
        </w:rPr>
        <w:t xml:space="preserve">haben wir </w:t>
      </w:r>
      <w:r w:rsidR="003C6258" w:rsidRPr="00E77FDE">
        <w:rPr>
          <w:szCs w:val="20"/>
        </w:rPr>
        <w:t>zum Teil in organischen Formen gelegt.</w:t>
      </w:r>
      <w:r w:rsidR="00FA576A">
        <w:rPr>
          <w:szCs w:val="20"/>
        </w:rPr>
        <w:t>“</w:t>
      </w:r>
    </w:p>
    <w:p w14:paraId="140EC41D" w14:textId="00276D5E" w:rsidR="000D6C4C" w:rsidRPr="00E77FDE" w:rsidRDefault="003C6258" w:rsidP="00E77FDE">
      <w:pPr>
        <w:spacing w:line="276" w:lineRule="auto"/>
        <w:rPr>
          <w:rFonts w:asciiTheme="minorHAnsi" w:eastAsiaTheme="minorHAnsi" w:hAnsiTheme="minorHAnsi" w:cstheme="minorBidi"/>
          <w:b/>
          <w:bCs/>
          <w:sz w:val="20"/>
          <w:szCs w:val="20"/>
          <w:lang w:eastAsia="en-US"/>
        </w:rPr>
      </w:pPr>
      <w:r w:rsidRPr="00E77FDE">
        <w:rPr>
          <w:rFonts w:asciiTheme="minorHAnsi" w:eastAsiaTheme="minorHAnsi" w:hAnsiTheme="minorHAnsi" w:cstheme="minorBidi"/>
          <w:b/>
          <w:bCs/>
          <w:sz w:val="20"/>
          <w:szCs w:val="20"/>
          <w:lang w:eastAsia="en-US"/>
        </w:rPr>
        <w:t xml:space="preserve">Entscheidungen </w:t>
      </w:r>
      <w:r w:rsidR="00507319" w:rsidRPr="00E77FDE">
        <w:rPr>
          <w:rFonts w:asciiTheme="minorHAnsi" w:eastAsiaTheme="minorHAnsi" w:hAnsiTheme="minorHAnsi" w:cstheme="minorBidi"/>
          <w:b/>
          <w:bCs/>
          <w:sz w:val="20"/>
          <w:szCs w:val="20"/>
          <w:lang w:eastAsia="en-US"/>
        </w:rPr>
        <w:t xml:space="preserve">direkt </w:t>
      </w:r>
      <w:r w:rsidRPr="00E77FDE">
        <w:rPr>
          <w:rFonts w:asciiTheme="minorHAnsi" w:eastAsiaTheme="minorHAnsi" w:hAnsiTheme="minorHAnsi" w:cstheme="minorBidi"/>
          <w:b/>
          <w:bCs/>
          <w:sz w:val="20"/>
          <w:szCs w:val="20"/>
          <w:lang w:eastAsia="en-US"/>
        </w:rPr>
        <w:t xml:space="preserve">vor Ort </w:t>
      </w:r>
    </w:p>
    <w:p w14:paraId="59E8298C" w14:textId="51FCD0A4" w:rsidR="000D6C4C" w:rsidRPr="00E77FDE" w:rsidRDefault="00507319" w:rsidP="00E77FDE">
      <w:pPr>
        <w:spacing w:line="276" w:lineRule="auto"/>
        <w:rPr>
          <w:rFonts w:asciiTheme="minorHAnsi" w:eastAsiaTheme="minorHAnsi" w:hAnsiTheme="minorHAnsi" w:cstheme="minorBidi"/>
          <w:sz w:val="20"/>
          <w:szCs w:val="20"/>
          <w:lang w:eastAsia="en-US"/>
        </w:rPr>
      </w:pPr>
      <w:r w:rsidRPr="00E77FDE">
        <w:rPr>
          <w:rFonts w:asciiTheme="minorHAnsi" w:eastAsiaTheme="minorHAnsi" w:hAnsiTheme="minorHAnsi" w:cstheme="minorBidi"/>
          <w:sz w:val="20"/>
          <w:szCs w:val="20"/>
          <w:lang w:eastAsia="en-US"/>
        </w:rPr>
        <w:t xml:space="preserve">Scheinbar schwebend: </w:t>
      </w:r>
      <w:r w:rsidR="000D6C4C" w:rsidRPr="00E77FDE">
        <w:rPr>
          <w:rFonts w:asciiTheme="minorHAnsi" w:eastAsiaTheme="minorHAnsi" w:hAnsiTheme="minorHAnsi" w:cstheme="minorBidi"/>
          <w:sz w:val="20"/>
          <w:szCs w:val="20"/>
          <w:lang w:eastAsia="en-US"/>
        </w:rPr>
        <w:t xml:space="preserve">Blickt man über das große Becken </w:t>
      </w:r>
      <w:r w:rsidR="00391936" w:rsidRPr="00E77FDE">
        <w:rPr>
          <w:rFonts w:asciiTheme="minorHAnsi" w:eastAsiaTheme="minorHAnsi" w:hAnsiTheme="minorHAnsi" w:cstheme="minorBidi"/>
          <w:sz w:val="20"/>
          <w:szCs w:val="20"/>
          <w:lang w:eastAsia="en-US"/>
        </w:rPr>
        <w:t>hinweg</w:t>
      </w:r>
      <w:r w:rsidR="000D6C4C" w:rsidRPr="00E77FDE">
        <w:rPr>
          <w:rFonts w:asciiTheme="minorHAnsi" w:eastAsiaTheme="minorHAnsi" w:hAnsiTheme="minorHAnsi" w:cstheme="minorBidi"/>
          <w:sz w:val="20"/>
          <w:szCs w:val="20"/>
          <w:lang w:eastAsia="en-US"/>
        </w:rPr>
        <w:t xml:space="preserve"> </w:t>
      </w:r>
      <w:r w:rsidR="003C6258" w:rsidRPr="00E77FDE">
        <w:rPr>
          <w:rFonts w:asciiTheme="minorHAnsi" w:eastAsiaTheme="minorHAnsi" w:hAnsiTheme="minorHAnsi" w:cstheme="minorBidi"/>
          <w:sz w:val="20"/>
          <w:szCs w:val="20"/>
          <w:lang w:eastAsia="en-US"/>
        </w:rPr>
        <w:t xml:space="preserve">durch die Glasfront </w:t>
      </w:r>
      <w:r w:rsidR="000D6C4C" w:rsidRPr="00E77FDE">
        <w:rPr>
          <w:rFonts w:asciiTheme="minorHAnsi" w:eastAsiaTheme="minorHAnsi" w:hAnsiTheme="minorHAnsi" w:cstheme="minorBidi"/>
          <w:sz w:val="20"/>
          <w:szCs w:val="20"/>
          <w:lang w:eastAsia="en-US"/>
        </w:rPr>
        <w:t xml:space="preserve">nach </w:t>
      </w:r>
      <w:r w:rsidRPr="00E77FDE">
        <w:rPr>
          <w:rFonts w:asciiTheme="minorHAnsi" w:eastAsiaTheme="minorHAnsi" w:hAnsiTheme="minorHAnsi" w:cstheme="minorBidi"/>
          <w:sz w:val="20"/>
          <w:szCs w:val="20"/>
          <w:lang w:eastAsia="en-US"/>
        </w:rPr>
        <w:t>dr</w:t>
      </w:r>
      <w:r w:rsidR="000D6C4C" w:rsidRPr="00E77FDE">
        <w:rPr>
          <w:rFonts w:asciiTheme="minorHAnsi" w:eastAsiaTheme="minorHAnsi" w:hAnsiTheme="minorHAnsi" w:cstheme="minorBidi"/>
          <w:sz w:val="20"/>
          <w:szCs w:val="20"/>
          <w:lang w:eastAsia="en-US"/>
        </w:rPr>
        <w:t xml:space="preserve">außen, verbindet sich die Wasseroberfläche mit dem </w:t>
      </w:r>
      <w:r w:rsidR="007541F6">
        <w:rPr>
          <w:rFonts w:asciiTheme="minorHAnsi" w:eastAsiaTheme="minorHAnsi" w:hAnsiTheme="minorHAnsi" w:cstheme="minorBidi"/>
          <w:sz w:val="20"/>
          <w:szCs w:val="20"/>
          <w:lang w:eastAsia="en-US"/>
        </w:rPr>
        <w:t>Bodens</w:t>
      </w:r>
      <w:r w:rsidR="007541F6" w:rsidRPr="00E77FDE">
        <w:rPr>
          <w:rFonts w:asciiTheme="minorHAnsi" w:eastAsiaTheme="minorHAnsi" w:hAnsiTheme="minorHAnsi" w:cstheme="minorBidi"/>
          <w:sz w:val="20"/>
          <w:szCs w:val="20"/>
          <w:lang w:eastAsia="en-US"/>
        </w:rPr>
        <w:t>ee</w:t>
      </w:r>
      <w:r w:rsidR="000D6C4C" w:rsidRPr="00E77FDE">
        <w:rPr>
          <w:rFonts w:asciiTheme="minorHAnsi" w:eastAsiaTheme="minorHAnsi" w:hAnsiTheme="minorHAnsi" w:cstheme="minorBidi"/>
          <w:sz w:val="20"/>
          <w:szCs w:val="20"/>
          <w:lang w:eastAsia="en-US"/>
        </w:rPr>
        <w:t xml:space="preserve">. Die Wirkung ist wie bei einem Infinity Pool. Bevor sich die Elemente so </w:t>
      </w:r>
      <w:r w:rsidR="00391936" w:rsidRPr="00E77FDE">
        <w:rPr>
          <w:rFonts w:asciiTheme="minorHAnsi" w:eastAsiaTheme="minorHAnsi" w:hAnsiTheme="minorHAnsi" w:cstheme="minorBidi"/>
          <w:sz w:val="20"/>
          <w:szCs w:val="20"/>
          <w:lang w:eastAsia="en-US"/>
        </w:rPr>
        <w:t xml:space="preserve">scheinbar </w:t>
      </w:r>
      <w:r w:rsidR="000D6C4C" w:rsidRPr="00E77FDE">
        <w:rPr>
          <w:rFonts w:asciiTheme="minorHAnsi" w:eastAsiaTheme="minorHAnsi" w:hAnsiTheme="minorHAnsi" w:cstheme="minorBidi"/>
          <w:sz w:val="20"/>
          <w:szCs w:val="20"/>
          <w:lang w:eastAsia="en-US"/>
        </w:rPr>
        <w:t>schwerelos zusammenfügen, m</w:t>
      </w:r>
      <w:r w:rsidRPr="00E77FDE">
        <w:rPr>
          <w:rFonts w:asciiTheme="minorHAnsi" w:eastAsiaTheme="minorHAnsi" w:hAnsiTheme="minorHAnsi" w:cstheme="minorBidi"/>
          <w:sz w:val="20"/>
          <w:szCs w:val="20"/>
          <w:lang w:eastAsia="en-US"/>
        </w:rPr>
        <w:t>u</w:t>
      </w:r>
      <w:r w:rsidR="000D6C4C" w:rsidRPr="00E77FDE">
        <w:rPr>
          <w:rFonts w:asciiTheme="minorHAnsi" w:eastAsiaTheme="minorHAnsi" w:hAnsiTheme="minorHAnsi" w:cstheme="minorBidi"/>
          <w:sz w:val="20"/>
          <w:szCs w:val="20"/>
          <w:lang w:eastAsia="en-US"/>
        </w:rPr>
        <w:t xml:space="preserve">sste die Beckenumrandung aus Naturstein exakt eingebaut werden. „Meine Mitarbeiter haben das vor Ort </w:t>
      </w:r>
      <w:r w:rsidR="00030132" w:rsidRPr="00E77FDE">
        <w:rPr>
          <w:rFonts w:asciiTheme="minorHAnsi" w:eastAsiaTheme="minorHAnsi" w:hAnsiTheme="minorHAnsi" w:cstheme="minorBidi"/>
          <w:sz w:val="20"/>
          <w:szCs w:val="20"/>
          <w:lang w:eastAsia="en-US"/>
        </w:rPr>
        <w:t xml:space="preserve">vermessen und </w:t>
      </w:r>
      <w:r w:rsidR="000D6C4C" w:rsidRPr="00E77FDE">
        <w:rPr>
          <w:rFonts w:asciiTheme="minorHAnsi" w:eastAsiaTheme="minorHAnsi" w:hAnsiTheme="minorHAnsi" w:cstheme="minorBidi"/>
          <w:sz w:val="20"/>
          <w:szCs w:val="20"/>
          <w:lang w:eastAsia="en-US"/>
        </w:rPr>
        <w:t xml:space="preserve">aufgezeichnet </w:t>
      </w:r>
      <w:r w:rsidR="00030132" w:rsidRPr="00E77FDE">
        <w:rPr>
          <w:rFonts w:asciiTheme="minorHAnsi" w:eastAsiaTheme="minorHAnsi" w:hAnsiTheme="minorHAnsi" w:cstheme="minorBidi"/>
          <w:sz w:val="20"/>
          <w:szCs w:val="20"/>
          <w:lang w:eastAsia="en-US"/>
        </w:rPr>
        <w:t xml:space="preserve">– </w:t>
      </w:r>
      <w:r w:rsidR="000D6C4C" w:rsidRPr="00E77FDE">
        <w:rPr>
          <w:rFonts w:asciiTheme="minorHAnsi" w:eastAsiaTheme="minorHAnsi" w:hAnsiTheme="minorHAnsi" w:cstheme="minorBidi"/>
          <w:sz w:val="20"/>
          <w:szCs w:val="20"/>
          <w:lang w:eastAsia="en-US"/>
        </w:rPr>
        <w:t xml:space="preserve">und </w:t>
      </w:r>
      <w:r w:rsidRPr="00E77FDE">
        <w:rPr>
          <w:rFonts w:asciiTheme="minorHAnsi" w:eastAsiaTheme="minorHAnsi" w:hAnsiTheme="minorHAnsi" w:cstheme="minorBidi"/>
          <w:sz w:val="20"/>
          <w:szCs w:val="20"/>
          <w:lang w:eastAsia="en-US"/>
        </w:rPr>
        <w:t>dann so herstellen lassen</w:t>
      </w:r>
      <w:r w:rsidR="001D595D" w:rsidRPr="00E77FDE">
        <w:rPr>
          <w:rFonts w:asciiTheme="minorHAnsi" w:eastAsiaTheme="minorHAnsi" w:hAnsiTheme="minorHAnsi" w:cstheme="minorBidi"/>
          <w:sz w:val="20"/>
          <w:szCs w:val="20"/>
          <w:lang w:eastAsia="en-US"/>
        </w:rPr>
        <w:t>,</w:t>
      </w:r>
      <w:r w:rsidR="000D6C4C" w:rsidRPr="00E77FDE">
        <w:rPr>
          <w:rFonts w:asciiTheme="minorHAnsi" w:eastAsiaTheme="minorHAnsi" w:hAnsiTheme="minorHAnsi" w:cstheme="minorBidi"/>
          <w:sz w:val="20"/>
          <w:szCs w:val="20"/>
          <w:lang w:eastAsia="en-US"/>
        </w:rPr>
        <w:t xml:space="preserve"> damit die </w:t>
      </w:r>
      <w:r w:rsidR="003C6258" w:rsidRPr="00E77FDE">
        <w:rPr>
          <w:rFonts w:asciiTheme="minorHAnsi" w:eastAsiaTheme="minorHAnsi" w:hAnsiTheme="minorHAnsi" w:cstheme="minorBidi"/>
          <w:sz w:val="20"/>
          <w:szCs w:val="20"/>
          <w:lang w:eastAsia="en-US"/>
        </w:rPr>
        <w:t>Randstücke</w:t>
      </w:r>
      <w:r w:rsidR="000D6C4C" w:rsidRPr="00E77FDE">
        <w:rPr>
          <w:rFonts w:asciiTheme="minorHAnsi" w:eastAsiaTheme="minorHAnsi" w:hAnsiTheme="minorHAnsi" w:cstheme="minorBidi"/>
          <w:sz w:val="20"/>
          <w:szCs w:val="20"/>
          <w:lang w:eastAsia="en-US"/>
        </w:rPr>
        <w:t xml:space="preserve"> wie </w:t>
      </w:r>
      <w:r w:rsidR="003C6258" w:rsidRPr="00E77FDE">
        <w:rPr>
          <w:rFonts w:asciiTheme="minorHAnsi" w:eastAsiaTheme="minorHAnsi" w:hAnsiTheme="minorHAnsi" w:cstheme="minorBidi"/>
          <w:sz w:val="20"/>
          <w:szCs w:val="20"/>
          <w:lang w:eastAsia="en-US"/>
        </w:rPr>
        <w:t>bei einem</w:t>
      </w:r>
      <w:r w:rsidR="000D6C4C" w:rsidRPr="00E77FDE">
        <w:rPr>
          <w:rFonts w:asciiTheme="minorHAnsi" w:eastAsiaTheme="minorHAnsi" w:hAnsiTheme="minorHAnsi" w:cstheme="minorBidi"/>
          <w:sz w:val="20"/>
          <w:szCs w:val="20"/>
          <w:lang w:eastAsia="en-US"/>
        </w:rPr>
        <w:t xml:space="preserve"> Puzzle ineinandergreifen</w:t>
      </w:r>
      <w:r w:rsidR="003C6258" w:rsidRPr="00E77FDE">
        <w:rPr>
          <w:rFonts w:asciiTheme="minorHAnsi" w:eastAsiaTheme="minorHAnsi" w:hAnsiTheme="minorHAnsi" w:cstheme="minorBidi"/>
          <w:sz w:val="20"/>
          <w:szCs w:val="20"/>
          <w:lang w:eastAsia="en-US"/>
        </w:rPr>
        <w:t>“</w:t>
      </w:r>
      <w:r w:rsidR="007541F6">
        <w:rPr>
          <w:rFonts w:asciiTheme="minorHAnsi" w:eastAsiaTheme="minorHAnsi" w:hAnsiTheme="minorHAnsi" w:cstheme="minorBidi"/>
          <w:sz w:val="20"/>
          <w:szCs w:val="20"/>
          <w:lang w:eastAsia="en-US"/>
        </w:rPr>
        <w:t>, so Reiser weiter.</w:t>
      </w:r>
    </w:p>
    <w:p w14:paraId="2AEE2680" w14:textId="032E94CE" w:rsidR="001D595D" w:rsidRPr="00E77FDE" w:rsidRDefault="001D595D" w:rsidP="00E77FDE">
      <w:pPr>
        <w:spacing w:line="276" w:lineRule="auto"/>
        <w:rPr>
          <w:rFonts w:asciiTheme="minorHAnsi" w:eastAsiaTheme="minorHAnsi" w:hAnsiTheme="minorHAnsi" w:cstheme="minorBidi"/>
          <w:sz w:val="20"/>
          <w:szCs w:val="20"/>
          <w:lang w:eastAsia="en-US"/>
        </w:rPr>
      </w:pPr>
    </w:p>
    <w:p w14:paraId="25D90DE9" w14:textId="5CD5F518" w:rsidR="00FA576A" w:rsidRPr="00FA576A" w:rsidRDefault="00FA576A" w:rsidP="00E77FDE">
      <w:pPr>
        <w:spacing w:line="276" w:lineRule="auto"/>
        <w:rPr>
          <w:rFonts w:asciiTheme="minorHAnsi" w:eastAsiaTheme="minorHAnsi" w:hAnsiTheme="minorHAnsi" w:cstheme="minorBidi"/>
          <w:b/>
          <w:bCs/>
          <w:sz w:val="20"/>
          <w:szCs w:val="20"/>
          <w:lang w:eastAsia="en-US"/>
        </w:rPr>
      </w:pPr>
      <w:r w:rsidRPr="00FA576A">
        <w:rPr>
          <w:rFonts w:asciiTheme="minorHAnsi" w:eastAsiaTheme="minorHAnsi" w:hAnsiTheme="minorHAnsi" w:cstheme="minorBidi"/>
          <w:b/>
          <w:bCs/>
          <w:sz w:val="20"/>
          <w:szCs w:val="20"/>
          <w:lang w:eastAsia="en-US"/>
        </w:rPr>
        <w:t xml:space="preserve">Bewegung </w:t>
      </w:r>
      <w:r>
        <w:rPr>
          <w:rFonts w:asciiTheme="minorHAnsi" w:eastAsiaTheme="minorHAnsi" w:hAnsiTheme="minorHAnsi" w:cstheme="minorBidi"/>
          <w:b/>
          <w:bCs/>
          <w:sz w:val="20"/>
          <w:szCs w:val="20"/>
          <w:lang w:eastAsia="en-US"/>
        </w:rPr>
        <w:t>berücksichtigen</w:t>
      </w:r>
    </w:p>
    <w:p w14:paraId="29FF7686" w14:textId="5B676FC2" w:rsidR="003B394A" w:rsidRPr="00E77FDE" w:rsidRDefault="00FB61AA" w:rsidP="00E77FDE">
      <w:pPr>
        <w:spacing w:line="276" w:lineRule="auto"/>
        <w:rPr>
          <w:rFonts w:asciiTheme="minorHAnsi" w:eastAsiaTheme="minorHAnsi" w:hAnsiTheme="minorHAnsi" w:cstheme="minorBidi"/>
          <w:sz w:val="20"/>
          <w:szCs w:val="20"/>
          <w:lang w:eastAsia="en-US"/>
        </w:rPr>
      </w:pPr>
      <w:r w:rsidRPr="00E77FDE">
        <w:rPr>
          <w:rFonts w:asciiTheme="minorHAnsi" w:eastAsiaTheme="minorHAnsi" w:hAnsiTheme="minorHAnsi" w:cstheme="minorBidi"/>
          <w:sz w:val="20"/>
          <w:szCs w:val="20"/>
          <w:lang w:eastAsia="en-US"/>
        </w:rPr>
        <w:t xml:space="preserve">Nicht ganz </w:t>
      </w:r>
      <w:r w:rsidR="00811DDA" w:rsidRPr="00E77FDE">
        <w:rPr>
          <w:rFonts w:asciiTheme="minorHAnsi" w:eastAsiaTheme="minorHAnsi" w:hAnsiTheme="minorHAnsi" w:cstheme="minorBidi"/>
          <w:sz w:val="20"/>
          <w:szCs w:val="20"/>
          <w:lang w:eastAsia="en-US"/>
        </w:rPr>
        <w:t>„</w:t>
      </w:r>
      <w:r w:rsidRPr="00E77FDE">
        <w:rPr>
          <w:rFonts w:asciiTheme="minorHAnsi" w:eastAsiaTheme="minorHAnsi" w:hAnsiTheme="minorHAnsi" w:cstheme="minorBidi"/>
          <w:sz w:val="20"/>
          <w:szCs w:val="20"/>
          <w:lang w:eastAsia="en-US"/>
        </w:rPr>
        <w:t>ohne</w:t>
      </w:r>
      <w:r w:rsidR="00811DDA" w:rsidRPr="00E77FDE">
        <w:rPr>
          <w:rFonts w:asciiTheme="minorHAnsi" w:eastAsiaTheme="minorHAnsi" w:hAnsiTheme="minorHAnsi" w:cstheme="minorBidi"/>
          <w:sz w:val="20"/>
          <w:szCs w:val="20"/>
          <w:lang w:eastAsia="en-US"/>
        </w:rPr>
        <w:t>“</w:t>
      </w:r>
      <w:r w:rsidRPr="00E77FDE">
        <w:rPr>
          <w:rFonts w:asciiTheme="minorHAnsi" w:eastAsiaTheme="minorHAnsi" w:hAnsiTheme="minorHAnsi" w:cstheme="minorBidi"/>
          <w:sz w:val="20"/>
          <w:szCs w:val="20"/>
          <w:lang w:eastAsia="en-US"/>
        </w:rPr>
        <w:t xml:space="preserve"> war auch der Fliesenanschluss an das große Edelstahlbecken. Denn im Gegensatz zu Zementbecken bewegt </w:t>
      </w:r>
      <w:r w:rsidR="00507319" w:rsidRPr="00E77FDE">
        <w:rPr>
          <w:rFonts w:asciiTheme="minorHAnsi" w:eastAsiaTheme="minorHAnsi" w:hAnsiTheme="minorHAnsi" w:cstheme="minorBidi"/>
          <w:sz w:val="20"/>
          <w:szCs w:val="20"/>
          <w:lang w:eastAsia="en-US"/>
        </w:rPr>
        <w:t>sich der Edelstahl</w:t>
      </w:r>
      <w:r w:rsidR="00646DD7" w:rsidRPr="00E77FDE">
        <w:rPr>
          <w:rFonts w:asciiTheme="minorHAnsi" w:eastAsiaTheme="minorHAnsi" w:hAnsiTheme="minorHAnsi" w:cstheme="minorBidi"/>
          <w:sz w:val="20"/>
          <w:szCs w:val="20"/>
          <w:lang w:eastAsia="en-US"/>
        </w:rPr>
        <w:t xml:space="preserve"> leicht</w:t>
      </w:r>
      <w:r w:rsidRPr="00E77FDE">
        <w:rPr>
          <w:rFonts w:asciiTheme="minorHAnsi" w:eastAsiaTheme="minorHAnsi" w:hAnsiTheme="minorHAnsi" w:cstheme="minorBidi"/>
          <w:sz w:val="20"/>
          <w:szCs w:val="20"/>
          <w:lang w:eastAsia="en-US"/>
        </w:rPr>
        <w:t xml:space="preserve">. </w:t>
      </w:r>
      <w:r w:rsidR="002655C6" w:rsidRPr="00E77FDE">
        <w:rPr>
          <w:rFonts w:asciiTheme="minorHAnsi" w:eastAsiaTheme="minorHAnsi" w:hAnsiTheme="minorHAnsi" w:cstheme="minorBidi"/>
          <w:sz w:val="20"/>
          <w:szCs w:val="20"/>
          <w:lang w:eastAsia="en-US"/>
        </w:rPr>
        <w:t>Dieser S</w:t>
      </w:r>
      <w:r w:rsidR="00391936" w:rsidRPr="00E77FDE">
        <w:rPr>
          <w:rFonts w:asciiTheme="minorHAnsi" w:eastAsiaTheme="minorHAnsi" w:hAnsiTheme="minorHAnsi" w:cstheme="minorBidi"/>
          <w:sz w:val="20"/>
          <w:szCs w:val="20"/>
          <w:lang w:eastAsia="en-US"/>
        </w:rPr>
        <w:t>p</w:t>
      </w:r>
      <w:r w:rsidR="002655C6" w:rsidRPr="00E77FDE">
        <w:rPr>
          <w:rFonts w:asciiTheme="minorHAnsi" w:eastAsiaTheme="minorHAnsi" w:hAnsiTheme="minorHAnsi" w:cstheme="minorBidi"/>
          <w:sz w:val="20"/>
          <w:szCs w:val="20"/>
          <w:lang w:eastAsia="en-US"/>
        </w:rPr>
        <w:t>ezialfall</w:t>
      </w:r>
      <w:r w:rsidR="003B394A" w:rsidRPr="00E77FDE">
        <w:rPr>
          <w:rFonts w:asciiTheme="minorHAnsi" w:eastAsiaTheme="minorHAnsi" w:hAnsiTheme="minorHAnsi" w:cstheme="minorBidi"/>
          <w:sz w:val="20"/>
          <w:szCs w:val="20"/>
          <w:lang w:eastAsia="en-US"/>
        </w:rPr>
        <w:t xml:space="preserve"> war einer der</w:t>
      </w:r>
      <w:r w:rsidR="00165CE3" w:rsidRPr="00E77FDE">
        <w:rPr>
          <w:rFonts w:asciiTheme="minorHAnsi" w:eastAsiaTheme="minorHAnsi" w:hAnsiTheme="minorHAnsi" w:cstheme="minorBidi"/>
          <w:sz w:val="20"/>
          <w:szCs w:val="20"/>
          <w:lang w:eastAsia="en-US"/>
        </w:rPr>
        <w:t xml:space="preserve"> Gründe, warum </w:t>
      </w:r>
      <w:r w:rsidR="003B394A" w:rsidRPr="00E77FDE">
        <w:rPr>
          <w:rFonts w:asciiTheme="minorHAnsi" w:eastAsiaTheme="minorHAnsi" w:hAnsiTheme="minorHAnsi" w:cstheme="minorBidi"/>
          <w:sz w:val="20"/>
          <w:szCs w:val="20"/>
          <w:lang w:eastAsia="en-US"/>
        </w:rPr>
        <w:t xml:space="preserve">die Mitarbeiter von Ardex </w:t>
      </w:r>
      <w:r w:rsidR="00507319" w:rsidRPr="00E77FDE">
        <w:rPr>
          <w:rFonts w:asciiTheme="minorHAnsi" w:eastAsiaTheme="minorHAnsi" w:hAnsiTheme="minorHAnsi" w:cstheme="minorBidi"/>
          <w:sz w:val="20"/>
          <w:szCs w:val="20"/>
          <w:lang w:eastAsia="en-US"/>
        </w:rPr>
        <w:t>die</w:t>
      </w:r>
      <w:r w:rsidR="003B394A" w:rsidRPr="00E77FDE">
        <w:rPr>
          <w:rFonts w:asciiTheme="minorHAnsi" w:eastAsiaTheme="minorHAnsi" w:hAnsiTheme="minorHAnsi" w:cstheme="minorBidi"/>
          <w:sz w:val="20"/>
          <w:szCs w:val="20"/>
          <w:lang w:eastAsia="en-US"/>
        </w:rPr>
        <w:t xml:space="preserve"> Baustelle </w:t>
      </w:r>
      <w:r w:rsidR="00507319" w:rsidRPr="00E77FDE">
        <w:rPr>
          <w:rFonts w:asciiTheme="minorHAnsi" w:eastAsiaTheme="minorHAnsi" w:hAnsiTheme="minorHAnsi" w:cstheme="minorBidi"/>
          <w:sz w:val="20"/>
          <w:szCs w:val="20"/>
          <w:lang w:eastAsia="en-US"/>
        </w:rPr>
        <w:t>regelmäßig besucht haben</w:t>
      </w:r>
      <w:r w:rsidR="00165CE3" w:rsidRPr="00E77FDE">
        <w:rPr>
          <w:rFonts w:asciiTheme="minorHAnsi" w:eastAsiaTheme="minorHAnsi" w:hAnsiTheme="minorHAnsi" w:cstheme="minorBidi"/>
          <w:sz w:val="20"/>
          <w:szCs w:val="20"/>
          <w:lang w:eastAsia="en-US"/>
        </w:rPr>
        <w:t xml:space="preserve">. </w:t>
      </w:r>
      <w:r w:rsidR="00FA576A">
        <w:rPr>
          <w:rFonts w:asciiTheme="minorHAnsi" w:eastAsiaTheme="minorHAnsi" w:hAnsiTheme="minorHAnsi" w:cstheme="minorBidi"/>
          <w:sz w:val="20"/>
          <w:szCs w:val="20"/>
          <w:lang w:eastAsia="en-US"/>
        </w:rPr>
        <w:t>„Wir waren immer wieder mit unseren Spezialisten dort, um die Anforderungen zu besprechen“</w:t>
      </w:r>
      <w:r w:rsidR="007541F6">
        <w:rPr>
          <w:rFonts w:asciiTheme="minorHAnsi" w:eastAsiaTheme="minorHAnsi" w:hAnsiTheme="minorHAnsi" w:cstheme="minorBidi"/>
          <w:sz w:val="20"/>
          <w:szCs w:val="20"/>
          <w:lang w:eastAsia="en-US"/>
        </w:rPr>
        <w:t>,</w:t>
      </w:r>
      <w:r w:rsidR="00FA576A">
        <w:rPr>
          <w:rFonts w:asciiTheme="minorHAnsi" w:eastAsiaTheme="minorHAnsi" w:hAnsiTheme="minorHAnsi" w:cstheme="minorBidi"/>
          <w:sz w:val="20"/>
          <w:szCs w:val="20"/>
          <w:lang w:eastAsia="en-US"/>
        </w:rPr>
        <w:t xml:space="preserve"> so </w:t>
      </w:r>
      <w:r w:rsidR="00FA576A" w:rsidRPr="00022B45">
        <w:rPr>
          <w:rFonts w:asciiTheme="minorHAnsi" w:eastAsiaTheme="minorHAnsi" w:hAnsiTheme="minorHAnsi" w:cstheme="minorHAnsi"/>
          <w:color w:val="000000" w:themeColor="text1"/>
          <w:sz w:val="20"/>
          <w:szCs w:val="20"/>
          <w:lang w:eastAsia="en-US"/>
        </w:rPr>
        <w:t xml:space="preserve">Ardex-Gebietsleiter Jochen </w:t>
      </w:r>
      <w:r w:rsidR="00FA576A">
        <w:rPr>
          <w:rFonts w:asciiTheme="minorHAnsi" w:eastAsiaTheme="minorHAnsi" w:hAnsiTheme="minorHAnsi" w:cstheme="minorHAnsi"/>
          <w:color w:val="000000" w:themeColor="text1"/>
          <w:sz w:val="20"/>
          <w:szCs w:val="20"/>
          <w:lang w:eastAsia="en-US"/>
        </w:rPr>
        <w:t xml:space="preserve">Polonyi. „So konnten wir uns </w:t>
      </w:r>
      <w:r w:rsidR="00617359">
        <w:rPr>
          <w:rFonts w:asciiTheme="minorHAnsi" w:eastAsiaTheme="minorHAnsi" w:hAnsiTheme="minorHAnsi" w:cstheme="minorHAnsi"/>
          <w:color w:val="000000" w:themeColor="text1"/>
          <w:sz w:val="20"/>
          <w:szCs w:val="20"/>
          <w:lang w:eastAsia="en-US"/>
        </w:rPr>
        <w:t xml:space="preserve">ein Bild von der </w:t>
      </w:r>
      <w:r w:rsidR="00FA576A">
        <w:rPr>
          <w:rFonts w:asciiTheme="minorHAnsi" w:eastAsiaTheme="minorHAnsi" w:hAnsiTheme="minorHAnsi" w:cstheme="minorHAnsi"/>
          <w:color w:val="000000" w:themeColor="text1"/>
          <w:sz w:val="20"/>
          <w:szCs w:val="20"/>
          <w:lang w:eastAsia="en-US"/>
        </w:rPr>
        <w:t xml:space="preserve">Lage </w:t>
      </w:r>
      <w:r w:rsidR="00617359">
        <w:rPr>
          <w:rFonts w:asciiTheme="minorHAnsi" w:eastAsiaTheme="minorHAnsi" w:hAnsiTheme="minorHAnsi" w:cstheme="minorHAnsi"/>
          <w:color w:val="000000" w:themeColor="text1"/>
          <w:sz w:val="20"/>
          <w:szCs w:val="20"/>
          <w:lang w:eastAsia="en-US"/>
        </w:rPr>
        <w:t>machen</w:t>
      </w:r>
      <w:r w:rsidR="00FA576A">
        <w:rPr>
          <w:rFonts w:asciiTheme="minorHAnsi" w:eastAsiaTheme="minorHAnsi" w:hAnsiTheme="minorHAnsi" w:cstheme="minorHAnsi"/>
          <w:color w:val="000000" w:themeColor="text1"/>
          <w:sz w:val="20"/>
          <w:szCs w:val="20"/>
          <w:lang w:eastAsia="en-US"/>
        </w:rPr>
        <w:t xml:space="preserve"> und in Zusammenarbeit </w:t>
      </w:r>
      <w:r w:rsidR="00FA576A" w:rsidRPr="00797B88">
        <w:rPr>
          <w:rFonts w:asciiTheme="minorHAnsi" w:eastAsiaTheme="minorHAnsi" w:hAnsiTheme="minorHAnsi" w:cstheme="minorHAnsi"/>
          <w:color w:val="000000" w:themeColor="text1"/>
          <w:sz w:val="20"/>
          <w:szCs w:val="20"/>
          <w:lang w:eastAsia="en-US"/>
        </w:rPr>
        <w:t xml:space="preserve">mit </w:t>
      </w:r>
      <w:r w:rsidR="00B500FA" w:rsidRPr="00797B88">
        <w:rPr>
          <w:rFonts w:asciiTheme="minorHAnsi" w:eastAsiaTheme="minorHAnsi" w:hAnsiTheme="minorHAnsi" w:cstheme="minorHAnsi"/>
          <w:color w:val="000000" w:themeColor="text1"/>
          <w:sz w:val="20"/>
          <w:szCs w:val="20"/>
          <w:lang w:eastAsia="en-US"/>
        </w:rPr>
        <w:t>unserer</w:t>
      </w:r>
      <w:r w:rsidR="004E1756" w:rsidRPr="00797B88">
        <w:rPr>
          <w:rFonts w:asciiTheme="minorHAnsi" w:eastAsiaTheme="minorHAnsi" w:hAnsiTheme="minorHAnsi" w:cstheme="minorBidi"/>
          <w:color w:val="000000" w:themeColor="text1"/>
          <w:sz w:val="20"/>
          <w:szCs w:val="20"/>
          <w:lang w:eastAsia="en-US"/>
        </w:rPr>
        <w:t xml:space="preserve"> Anwendungstechnik </w:t>
      </w:r>
      <w:r w:rsidR="001F560F">
        <w:rPr>
          <w:rFonts w:asciiTheme="minorHAnsi" w:eastAsiaTheme="minorHAnsi" w:hAnsiTheme="minorHAnsi" w:cstheme="minorBidi"/>
          <w:color w:val="000000" w:themeColor="text1"/>
          <w:sz w:val="20"/>
          <w:szCs w:val="20"/>
          <w:lang w:eastAsia="en-US"/>
        </w:rPr>
        <w:t xml:space="preserve">und dem Forschungs- und </w:t>
      </w:r>
      <w:r w:rsidR="00150F10">
        <w:rPr>
          <w:rFonts w:asciiTheme="minorHAnsi" w:eastAsiaTheme="minorHAnsi" w:hAnsiTheme="minorHAnsi" w:cstheme="minorBidi"/>
          <w:color w:val="000000" w:themeColor="text1"/>
          <w:sz w:val="20"/>
          <w:szCs w:val="20"/>
          <w:lang w:eastAsia="en-US"/>
        </w:rPr>
        <w:t>Entwicklungszentrum in</w:t>
      </w:r>
      <w:r w:rsidR="00797B88" w:rsidRPr="00797B88">
        <w:rPr>
          <w:rFonts w:asciiTheme="minorHAnsi" w:eastAsiaTheme="minorHAnsi" w:hAnsiTheme="minorHAnsi" w:cstheme="minorBidi"/>
          <w:color w:val="000000" w:themeColor="text1"/>
          <w:sz w:val="20"/>
          <w:szCs w:val="20"/>
          <w:lang w:eastAsia="en-US"/>
        </w:rPr>
        <w:t xml:space="preserve"> Witten </w:t>
      </w:r>
      <w:r w:rsidR="003B394A" w:rsidRPr="00E77FDE">
        <w:rPr>
          <w:rFonts w:asciiTheme="minorHAnsi" w:eastAsiaTheme="minorHAnsi" w:hAnsiTheme="minorHAnsi" w:cstheme="minorBidi"/>
          <w:sz w:val="20"/>
          <w:szCs w:val="20"/>
          <w:lang w:eastAsia="en-US"/>
        </w:rPr>
        <w:t xml:space="preserve">individuelle Lösungen </w:t>
      </w:r>
      <w:r w:rsidR="00FA576A">
        <w:rPr>
          <w:rFonts w:asciiTheme="minorHAnsi" w:eastAsiaTheme="minorHAnsi" w:hAnsiTheme="minorHAnsi" w:cstheme="minorBidi"/>
          <w:sz w:val="20"/>
          <w:szCs w:val="20"/>
          <w:lang w:eastAsia="en-US"/>
        </w:rPr>
        <w:t>vorschlagen.“</w:t>
      </w:r>
    </w:p>
    <w:p w14:paraId="75CC8B1E" w14:textId="77777777" w:rsidR="003B394A" w:rsidRPr="00E77FDE" w:rsidRDefault="003B394A" w:rsidP="00E77FDE">
      <w:pPr>
        <w:spacing w:line="276" w:lineRule="auto"/>
        <w:rPr>
          <w:rFonts w:asciiTheme="minorHAnsi" w:eastAsiaTheme="minorHAnsi" w:hAnsiTheme="minorHAnsi" w:cstheme="minorBidi"/>
          <w:sz w:val="20"/>
          <w:szCs w:val="20"/>
          <w:lang w:eastAsia="en-US"/>
        </w:rPr>
      </w:pPr>
    </w:p>
    <w:p w14:paraId="0B098EFA" w14:textId="6EC6DB25" w:rsidR="00030132" w:rsidRPr="00E77FDE" w:rsidRDefault="00B36C82" w:rsidP="00E77FDE">
      <w:pPr>
        <w:spacing w:line="276" w:lineRule="auto"/>
        <w:rPr>
          <w:rFonts w:asciiTheme="minorHAnsi" w:eastAsiaTheme="minorHAnsi" w:hAnsiTheme="minorHAnsi" w:cstheme="minorBidi"/>
          <w:sz w:val="20"/>
          <w:szCs w:val="20"/>
          <w:lang w:eastAsia="en-US"/>
        </w:rPr>
      </w:pPr>
      <w:r>
        <w:rPr>
          <w:rFonts w:asciiTheme="minorHAnsi" w:eastAsiaTheme="minorHAnsi" w:hAnsiTheme="minorHAnsi" w:cstheme="minorBidi"/>
          <w:sz w:val="20"/>
          <w:szCs w:val="20"/>
          <w:lang w:eastAsia="en-US"/>
        </w:rPr>
        <w:lastRenderedPageBreak/>
        <w:t>So wurde auch das Vorgehen b</w:t>
      </w:r>
      <w:r w:rsidR="00C67DC2" w:rsidRPr="00E77FDE">
        <w:rPr>
          <w:rFonts w:asciiTheme="minorHAnsi" w:eastAsiaTheme="minorHAnsi" w:hAnsiTheme="minorHAnsi" w:cstheme="minorBidi"/>
          <w:sz w:val="20"/>
          <w:szCs w:val="20"/>
          <w:lang w:eastAsia="en-US"/>
        </w:rPr>
        <w:t>ei</w:t>
      </w:r>
      <w:r w:rsidR="00507319" w:rsidRPr="00E77FDE">
        <w:rPr>
          <w:rFonts w:asciiTheme="minorHAnsi" w:eastAsiaTheme="minorHAnsi" w:hAnsiTheme="minorHAnsi" w:cstheme="minorBidi"/>
          <w:sz w:val="20"/>
          <w:szCs w:val="20"/>
          <w:lang w:eastAsia="en-US"/>
        </w:rPr>
        <w:t>m Edelstahlb</w:t>
      </w:r>
      <w:r w:rsidR="00C67DC2" w:rsidRPr="00E77FDE">
        <w:rPr>
          <w:rFonts w:asciiTheme="minorHAnsi" w:eastAsiaTheme="minorHAnsi" w:hAnsiTheme="minorHAnsi" w:cstheme="minorBidi"/>
          <w:sz w:val="20"/>
          <w:szCs w:val="20"/>
          <w:lang w:eastAsia="en-US"/>
        </w:rPr>
        <w:t>ecken</w:t>
      </w:r>
      <w:r>
        <w:rPr>
          <w:rFonts w:asciiTheme="minorHAnsi" w:eastAsiaTheme="minorHAnsi" w:hAnsiTheme="minorHAnsi" w:cstheme="minorBidi"/>
          <w:sz w:val="20"/>
          <w:szCs w:val="20"/>
          <w:lang w:eastAsia="en-US"/>
        </w:rPr>
        <w:t xml:space="preserve"> erarbeitet: Die</w:t>
      </w:r>
      <w:r w:rsidR="00507319" w:rsidRPr="00E77FDE">
        <w:rPr>
          <w:rFonts w:asciiTheme="minorHAnsi" w:eastAsiaTheme="minorHAnsi" w:hAnsiTheme="minorHAnsi" w:cstheme="minorBidi"/>
          <w:sz w:val="20"/>
          <w:szCs w:val="20"/>
          <w:lang w:eastAsia="en-US"/>
        </w:rPr>
        <w:t xml:space="preserve"> Handwerker </w:t>
      </w:r>
      <w:r>
        <w:rPr>
          <w:rFonts w:asciiTheme="minorHAnsi" w:eastAsiaTheme="minorHAnsi" w:hAnsiTheme="minorHAnsi" w:cstheme="minorBidi"/>
          <w:sz w:val="20"/>
          <w:szCs w:val="20"/>
          <w:lang w:eastAsia="en-US"/>
        </w:rPr>
        <w:t xml:space="preserve">haben </w:t>
      </w:r>
      <w:r w:rsidR="00507319" w:rsidRPr="00E77FDE">
        <w:rPr>
          <w:rFonts w:asciiTheme="minorHAnsi" w:eastAsiaTheme="minorHAnsi" w:hAnsiTheme="minorHAnsi" w:cstheme="minorBidi"/>
          <w:sz w:val="20"/>
          <w:szCs w:val="20"/>
          <w:lang w:eastAsia="en-US"/>
        </w:rPr>
        <w:t>zunächst de</w:t>
      </w:r>
      <w:r>
        <w:rPr>
          <w:rFonts w:asciiTheme="minorHAnsi" w:eastAsiaTheme="minorHAnsi" w:hAnsiTheme="minorHAnsi" w:cstheme="minorBidi"/>
          <w:sz w:val="20"/>
          <w:szCs w:val="20"/>
          <w:lang w:eastAsia="en-US"/>
        </w:rPr>
        <w:t>n</w:t>
      </w:r>
      <w:r w:rsidR="006C1D34" w:rsidRPr="00E77FDE">
        <w:rPr>
          <w:rFonts w:asciiTheme="minorHAnsi" w:eastAsiaTheme="minorHAnsi" w:hAnsiTheme="minorHAnsi" w:cstheme="minorBidi"/>
          <w:sz w:val="20"/>
          <w:szCs w:val="20"/>
          <w:lang w:eastAsia="en-US"/>
        </w:rPr>
        <w:t xml:space="preserve"> Edelstahlrand entfettet und </w:t>
      </w:r>
      <w:r w:rsidR="00165CE3" w:rsidRPr="00E77FDE">
        <w:rPr>
          <w:rFonts w:asciiTheme="minorHAnsi" w:eastAsiaTheme="minorHAnsi" w:hAnsiTheme="minorHAnsi" w:cstheme="minorBidi"/>
          <w:sz w:val="20"/>
          <w:szCs w:val="20"/>
          <w:lang w:eastAsia="en-US"/>
        </w:rPr>
        <w:t>die</w:t>
      </w:r>
      <w:r w:rsidR="006C1D34" w:rsidRPr="00E77FDE">
        <w:rPr>
          <w:rFonts w:asciiTheme="minorHAnsi" w:eastAsiaTheme="minorHAnsi" w:hAnsiTheme="minorHAnsi" w:cstheme="minorBidi"/>
          <w:sz w:val="20"/>
          <w:szCs w:val="20"/>
          <w:lang w:eastAsia="en-US"/>
        </w:rPr>
        <w:t xml:space="preserve"> Dichtbahn </w:t>
      </w:r>
      <w:r w:rsidR="00165CE3" w:rsidRPr="00E77FDE">
        <w:rPr>
          <w:rFonts w:asciiTheme="minorHAnsi" w:eastAsiaTheme="minorHAnsi" w:hAnsiTheme="minorHAnsi" w:cstheme="minorBidi"/>
          <w:sz w:val="20"/>
          <w:szCs w:val="20"/>
          <w:lang w:eastAsia="en-US"/>
        </w:rPr>
        <w:t xml:space="preserve">mit der </w:t>
      </w:r>
      <w:r w:rsidR="001F560F">
        <w:rPr>
          <w:rFonts w:asciiTheme="minorHAnsi" w:eastAsiaTheme="minorHAnsi" w:hAnsiTheme="minorHAnsi" w:cstheme="minorBidi"/>
          <w:sz w:val="20"/>
          <w:szCs w:val="20"/>
          <w:lang w:eastAsia="en-US"/>
        </w:rPr>
        <w:t xml:space="preserve">hochbelastbaren </w:t>
      </w:r>
      <w:r w:rsidR="00165CE3" w:rsidRPr="00E77FDE">
        <w:rPr>
          <w:rFonts w:asciiTheme="minorHAnsi" w:eastAsiaTheme="minorHAnsi" w:hAnsiTheme="minorHAnsi" w:cstheme="minorBidi"/>
          <w:sz w:val="20"/>
          <w:szCs w:val="20"/>
          <w:lang w:eastAsia="en-US"/>
        </w:rPr>
        <w:t xml:space="preserve">Dichtmasse </w:t>
      </w:r>
      <w:r w:rsidR="00C67DC2" w:rsidRPr="00E77FDE">
        <w:rPr>
          <w:rFonts w:asciiTheme="minorHAnsi" w:eastAsiaTheme="minorHAnsi" w:hAnsiTheme="minorHAnsi" w:cstheme="minorBidi"/>
          <w:sz w:val="20"/>
          <w:szCs w:val="20"/>
          <w:lang w:eastAsia="en-US"/>
        </w:rPr>
        <w:t xml:space="preserve">ARDEX </w:t>
      </w:r>
      <w:r w:rsidR="006C1D34" w:rsidRPr="00E77FDE">
        <w:rPr>
          <w:rFonts w:asciiTheme="minorHAnsi" w:eastAsiaTheme="minorHAnsi" w:hAnsiTheme="minorHAnsi" w:cstheme="minorBidi"/>
          <w:sz w:val="20"/>
          <w:szCs w:val="20"/>
          <w:lang w:eastAsia="en-US"/>
        </w:rPr>
        <w:t>S2</w:t>
      </w:r>
      <w:r w:rsidR="001F560F">
        <w:rPr>
          <w:rFonts w:asciiTheme="minorHAnsi" w:eastAsiaTheme="minorHAnsi" w:hAnsiTheme="minorHAnsi" w:cstheme="minorBidi"/>
          <w:sz w:val="20"/>
          <w:szCs w:val="20"/>
          <w:lang w:eastAsia="en-US"/>
        </w:rPr>
        <w:t>-</w:t>
      </w:r>
      <w:r w:rsidR="006C1D34" w:rsidRPr="00E77FDE">
        <w:rPr>
          <w:rFonts w:asciiTheme="minorHAnsi" w:eastAsiaTheme="minorHAnsi" w:hAnsiTheme="minorHAnsi" w:cstheme="minorBidi"/>
          <w:sz w:val="20"/>
          <w:szCs w:val="20"/>
          <w:lang w:eastAsia="en-US"/>
        </w:rPr>
        <w:t xml:space="preserve">K PU verklebt. Der angrenzende Estrichrand wurde mit </w:t>
      </w:r>
      <w:r w:rsidR="001F560F">
        <w:rPr>
          <w:rFonts w:asciiTheme="minorHAnsi" w:eastAsiaTheme="minorHAnsi" w:hAnsiTheme="minorHAnsi" w:cstheme="minorBidi"/>
          <w:sz w:val="20"/>
          <w:szCs w:val="20"/>
          <w:lang w:eastAsia="en-US"/>
        </w:rPr>
        <w:t xml:space="preserve">dem standfesten Außenspachtel </w:t>
      </w:r>
      <w:r w:rsidR="00C67DC2" w:rsidRPr="00E77FDE">
        <w:rPr>
          <w:rFonts w:asciiTheme="minorHAnsi" w:eastAsiaTheme="minorHAnsi" w:hAnsiTheme="minorHAnsi" w:cstheme="minorBidi"/>
          <w:sz w:val="20"/>
          <w:szCs w:val="20"/>
          <w:lang w:eastAsia="en-US"/>
        </w:rPr>
        <w:t xml:space="preserve">ARDEX </w:t>
      </w:r>
      <w:r w:rsidR="006C1D34" w:rsidRPr="00E77FDE">
        <w:rPr>
          <w:rFonts w:asciiTheme="minorHAnsi" w:eastAsiaTheme="minorHAnsi" w:hAnsiTheme="minorHAnsi" w:cstheme="minorBidi"/>
          <w:sz w:val="20"/>
          <w:szCs w:val="20"/>
          <w:lang w:eastAsia="en-US"/>
        </w:rPr>
        <w:t>A</w:t>
      </w:r>
      <w:r w:rsidR="00C67DC2" w:rsidRPr="00E77FDE">
        <w:rPr>
          <w:rFonts w:asciiTheme="minorHAnsi" w:eastAsiaTheme="minorHAnsi" w:hAnsiTheme="minorHAnsi" w:cstheme="minorBidi"/>
          <w:sz w:val="20"/>
          <w:szCs w:val="20"/>
          <w:lang w:eastAsia="en-US"/>
        </w:rPr>
        <w:t xml:space="preserve"> </w:t>
      </w:r>
      <w:r w:rsidR="006C1D34" w:rsidRPr="00E77FDE">
        <w:rPr>
          <w:rFonts w:asciiTheme="minorHAnsi" w:eastAsiaTheme="minorHAnsi" w:hAnsiTheme="minorHAnsi" w:cstheme="minorBidi"/>
          <w:sz w:val="20"/>
          <w:szCs w:val="20"/>
          <w:lang w:eastAsia="en-US"/>
        </w:rPr>
        <w:t xml:space="preserve">46 sauber beigespachtelt, damit der Umlauf bündig mit der Edelstahlkante abschließt. </w:t>
      </w:r>
      <w:r w:rsidR="00507319" w:rsidRPr="00E77FDE">
        <w:rPr>
          <w:rFonts w:asciiTheme="minorHAnsi" w:eastAsiaTheme="minorHAnsi" w:hAnsiTheme="minorHAnsi" w:cstheme="minorBidi"/>
          <w:sz w:val="20"/>
          <w:szCs w:val="20"/>
          <w:lang w:eastAsia="en-US"/>
        </w:rPr>
        <w:t xml:space="preserve">Danach wurden die </w:t>
      </w:r>
      <w:r w:rsidR="00165CE3" w:rsidRPr="00E77FDE">
        <w:rPr>
          <w:rFonts w:asciiTheme="minorHAnsi" w:eastAsiaTheme="minorHAnsi" w:hAnsiTheme="minorHAnsi" w:cstheme="minorBidi"/>
          <w:sz w:val="20"/>
          <w:szCs w:val="20"/>
          <w:lang w:eastAsia="en-US"/>
        </w:rPr>
        <w:t xml:space="preserve">Aussparungen mit Epoxidharz weiter </w:t>
      </w:r>
      <w:r w:rsidR="00165CE3" w:rsidRPr="00D20F9D">
        <w:rPr>
          <w:rFonts w:asciiTheme="minorHAnsi" w:eastAsiaTheme="minorHAnsi" w:hAnsiTheme="minorHAnsi" w:cstheme="minorBidi"/>
          <w:sz w:val="20"/>
          <w:szCs w:val="20"/>
          <w:lang w:eastAsia="en-US"/>
        </w:rPr>
        <w:t>angedichtet</w:t>
      </w:r>
      <w:r w:rsidR="00165CE3" w:rsidRPr="00E77FDE">
        <w:rPr>
          <w:rFonts w:asciiTheme="minorHAnsi" w:eastAsiaTheme="minorHAnsi" w:hAnsiTheme="minorHAnsi" w:cstheme="minorBidi"/>
          <w:sz w:val="20"/>
          <w:szCs w:val="20"/>
          <w:lang w:eastAsia="en-US"/>
        </w:rPr>
        <w:t xml:space="preserve"> und mit Dichtband überklebt. </w:t>
      </w:r>
      <w:r w:rsidR="00507319" w:rsidRPr="00E77FDE">
        <w:rPr>
          <w:rFonts w:asciiTheme="minorHAnsi" w:eastAsiaTheme="minorHAnsi" w:hAnsiTheme="minorHAnsi" w:cstheme="minorBidi"/>
          <w:sz w:val="20"/>
          <w:szCs w:val="20"/>
          <w:lang w:eastAsia="en-US"/>
        </w:rPr>
        <w:t xml:space="preserve">Damit </w:t>
      </w:r>
      <w:r w:rsidR="00165CE3" w:rsidRPr="00E77FDE">
        <w:rPr>
          <w:rFonts w:asciiTheme="minorHAnsi" w:eastAsiaTheme="minorHAnsi" w:hAnsiTheme="minorHAnsi" w:cstheme="minorBidi"/>
          <w:sz w:val="20"/>
          <w:szCs w:val="20"/>
          <w:lang w:eastAsia="en-US"/>
        </w:rPr>
        <w:t>konnte</w:t>
      </w:r>
      <w:r w:rsidR="00C67DC2" w:rsidRPr="00E77FDE">
        <w:rPr>
          <w:rFonts w:asciiTheme="minorHAnsi" w:eastAsiaTheme="minorHAnsi" w:hAnsiTheme="minorHAnsi" w:cstheme="minorBidi"/>
          <w:sz w:val="20"/>
          <w:szCs w:val="20"/>
          <w:lang w:eastAsia="en-US"/>
        </w:rPr>
        <w:t xml:space="preserve">n die Fliesenleger </w:t>
      </w:r>
      <w:r w:rsidR="00165CE3" w:rsidRPr="00E77FDE">
        <w:rPr>
          <w:rFonts w:asciiTheme="minorHAnsi" w:eastAsiaTheme="minorHAnsi" w:hAnsiTheme="minorHAnsi" w:cstheme="minorBidi"/>
          <w:sz w:val="20"/>
          <w:szCs w:val="20"/>
          <w:lang w:eastAsia="en-US"/>
        </w:rPr>
        <w:t xml:space="preserve">den Beckenumlauf weiter sauber </w:t>
      </w:r>
      <w:r w:rsidR="00D20F9D">
        <w:rPr>
          <w:rFonts w:asciiTheme="minorHAnsi" w:eastAsiaTheme="minorHAnsi" w:hAnsiTheme="minorHAnsi" w:cstheme="minorBidi"/>
          <w:sz w:val="20"/>
          <w:szCs w:val="20"/>
          <w:lang w:eastAsia="en-US"/>
        </w:rPr>
        <w:t>abdichten</w:t>
      </w:r>
      <w:r w:rsidR="00507319" w:rsidRPr="00E77FDE">
        <w:rPr>
          <w:rFonts w:asciiTheme="minorHAnsi" w:eastAsiaTheme="minorHAnsi" w:hAnsiTheme="minorHAnsi" w:cstheme="minorBidi"/>
          <w:sz w:val="20"/>
          <w:szCs w:val="20"/>
          <w:lang w:eastAsia="en-US"/>
        </w:rPr>
        <w:t>.</w:t>
      </w:r>
      <w:r w:rsidR="00030132" w:rsidRPr="00E77FDE">
        <w:rPr>
          <w:rFonts w:asciiTheme="minorHAnsi" w:eastAsiaTheme="minorHAnsi" w:hAnsiTheme="minorHAnsi" w:cstheme="minorBidi"/>
          <w:sz w:val="20"/>
          <w:szCs w:val="20"/>
          <w:lang w:eastAsia="en-US"/>
        </w:rPr>
        <w:t xml:space="preserve"> </w:t>
      </w:r>
    </w:p>
    <w:p w14:paraId="79C03CC3" w14:textId="77777777" w:rsidR="00E77FDE" w:rsidRPr="00E77FDE" w:rsidRDefault="00E77FDE" w:rsidP="00E77FDE">
      <w:pPr>
        <w:spacing w:line="276" w:lineRule="auto"/>
        <w:rPr>
          <w:rFonts w:asciiTheme="minorHAnsi" w:eastAsiaTheme="minorHAnsi" w:hAnsiTheme="minorHAnsi" w:cstheme="minorBidi"/>
          <w:sz w:val="20"/>
          <w:szCs w:val="20"/>
          <w:lang w:eastAsia="en-US"/>
        </w:rPr>
      </w:pPr>
    </w:p>
    <w:p w14:paraId="54BB8E6D" w14:textId="027CC1BE" w:rsidR="00123E70" w:rsidRPr="00123E70" w:rsidRDefault="00030132" w:rsidP="007541F6">
      <w:pPr>
        <w:pStyle w:val="Flietext"/>
      </w:pPr>
      <w:r w:rsidRPr="00E77FDE">
        <w:t>Die Dichtbahn wurde hier</w:t>
      </w:r>
      <w:r w:rsidR="002655C6" w:rsidRPr="00E77FDE">
        <w:t xml:space="preserve"> </w:t>
      </w:r>
      <w:r w:rsidRPr="00E77FDE">
        <w:t>auf ungewöhnlich</w:t>
      </w:r>
      <w:r w:rsidR="008A4557">
        <w:t>e</w:t>
      </w:r>
      <w:r w:rsidRPr="00E77FDE">
        <w:t xml:space="preserve"> Art ver</w:t>
      </w:r>
      <w:r w:rsidR="00E77FDE" w:rsidRPr="00E77FDE">
        <w:t xml:space="preserve">arbeitet. </w:t>
      </w:r>
      <w:r w:rsidR="00165CE3" w:rsidRPr="00E77FDE">
        <w:t>„</w:t>
      </w:r>
      <w:r w:rsidRPr="00E77FDE">
        <w:t>Die</w:t>
      </w:r>
      <w:r w:rsidR="00C67DC2" w:rsidRPr="00E77FDE">
        <w:t xml:space="preserve"> </w:t>
      </w:r>
      <w:r w:rsidRPr="00E77FDE">
        <w:t>B</w:t>
      </w:r>
      <w:r w:rsidR="00165CE3" w:rsidRPr="00E77FDE">
        <w:t>ahn</w:t>
      </w:r>
      <w:r w:rsidR="00C67DC2" w:rsidRPr="00E77FDE">
        <w:t xml:space="preserve"> </w:t>
      </w:r>
      <w:r w:rsidRPr="00E77FDE">
        <w:t xml:space="preserve">wurde </w:t>
      </w:r>
      <w:r w:rsidR="00165CE3" w:rsidRPr="00E77FDE">
        <w:t>in 50 cm breite Streifen geschnitten</w:t>
      </w:r>
      <w:r w:rsidR="00C67DC2" w:rsidRPr="00E77FDE">
        <w:t xml:space="preserve"> – </w:t>
      </w:r>
      <w:r w:rsidR="00165CE3" w:rsidRPr="00E77FDE">
        <w:t xml:space="preserve">über die ganze </w:t>
      </w:r>
      <w:proofErr w:type="spellStart"/>
      <w:r w:rsidR="00165CE3" w:rsidRPr="00E77FDE">
        <w:t>Bahnenlänge</w:t>
      </w:r>
      <w:proofErr w:type="spellEnd"/>
      <w:r w:rsidRPr="00E77FDE">
        <w:t xml:space="preserve"> hinweg</w:t>
      </w:r>
      <w:r w:rsidR="00165CE3" w:rsidRPr="00E77FDE">
        <w:t>. So gab es keine Stöße oder Überlappungen und es musste nichts angestückelt werden</w:t>
      </w:r>
      <w:r w:rsidR="00C67DC2" w:rsidRPr="00E77FDE">
        <w:t>“</w:t>
      </w:r>
      <w:r w:rsidR="007541F6">
        <w:t>,</w:t>
      </w:r>
      <w:r w:rsidR="00165CE3" w:rsidRPr="00E77FDE">
        <w:t xml:space="preserve"> erläutert Sven </w:t>
      </w:r>
      <w:proofErr w:type="spellStart"/>
      <w:r w:rsidR="00165CE3" w:rsidRPr="00E77FDE">
        <w:t>Brändlein</w:t>
      </w:r>
      <w:proofErr w:type="spellEnd"/>
      <w:r w:rsidR="00123E70">
        <w:t xml:space="preserve">, </w:t>
      </w:r>
      <w:r w:rsidR="00C42CBD">
        <w:t>Systemspezialist Fliese</w:t>
      </w:r>
      <w:r w:rsidR="00494193">
        <w:t xml:space="preserve"> in der Anwendungstechnik</w:t>
      </w:r>
      <w:r w:rsidR="00123E70" w:rsidRPr="00123E70">
        <w:t xml:space="preserve"> bei Ardex</w:t>
      </w:r>
      <w:r w:rsidR="00123E70">
        <w:t>.</w:t>
      </w:r>
    </w:p>
    <w:p w14:paraId="50CEA4CD" w14:textId="61C56CC7" w:rsidR="00F94534" w:rsidRPr="00E77FDE" w:rsidRDefault="00A03012" w:rsidP="00E77FDE">
      <w:pPr>
        <w:spacing w:line="276" w:lineRule="auto"/>
        <w:rPr>
          <w:rFonts w:asciiTheme="minorHAnsi" w:eastAsiaTheme="minorHAnsi" w:hAnsiTheme="minorHAnsi" w:cstheme="minorBidi"/>
          <w:b/>
          <w:bCs/>
          <w:color w:val="000000" w:themeColor="text1"/>
          <w:sz w:val="20"/>
          <w:szCs w:val="20"/>
          <w:lang w:eastAsia="en-US"/>
        </w:rPr>
      </w:pPr>
      <w:r w:rsidRPr="00E77FDE">
        <w:rPr>
          <w:rFonts w:asciiTheme="minorHAnsi" w:eastAsiaTheme="minorHAnsi" w:hAnsiTheme="minorHAnsi" w:cstheme="minorBidi"/>
          <w:b/>
          <w:bCs/>
          <w:color w:val="000000" w:themeColor="text1"/>
          <w:sz w:val="20"/>
          <w:szCs w:val="20"/>
          <w:lang w:eastAsia="en-US"/>
        </w:rPr>
        <w:t xml:space="preserve">Abdichten ohne </w:t>
      </w:r>
      <w:r w:rsidR="00973EA8">
        <w:rPr>
          <w:rFonts w:asciiTheme="minorHAnsi" w:eastAsiaTheme="minorHAnsi" w:hAnsiTheme="minorHAnsi" w:cstheme="minorBidi"/>
          <w:b/>
          <w:bCs/>
          <w:color w:val="000000" w:themeColor="text1"/>
          <w:sz w:val="20"/>
          <w:szCs w:val="20"/>
          <w:lang w:eastAsia="en-US"/>
        </w:rPr>
        <w:t>Abs</w:t>
      </w:r>
      <w:r w:rsidRPr="00E77FDE">
        <w:rPr>
          <w:rFonts w:asciiTheme="minorHAnsi" w:eastAsiaTheme="minorHAnsi" w:hAnsiTheme="minorHAnsi" w:cstheme="minorBidi"/>
          <w:b/>
          <w:bCs/>
          <w:color w:val="000000" w:themeColor="text1"/>
          <w:sz w:val="20"/>
          <w:szCs w:val="20"/>
          <w:lang w:eastAsia="en-US"/>
        </w:rPr>
        <w:t>and</w:t>
      </w:r>
      <w:r w:rsidR="00973EA8">
        <w:rPr>
          <w:rFonts w:asciiTheme="minorHAnsi" w:eastAsiaTheme="minorHAnsi" w:hAnsiTheme="minorHAnsi" w:cstheme="minorBidi"/>
          <w:b/>
          <w:bCs/>
          <w:color w:val="000000" w:themeColor="text1"/>
          <w:sz w:val="20"/>
          <w:szCs w:val="20"/>
          <w:lang w:eastAsia="en-US"/>
        </w:rPr>
        <w:t>en</w:t>
      </w:r>
    </w:p>
    <w:p w14:paraId="2E076644" w14:textId="4E643269" w:rsidR="002655C6" w:rsidRPr="00E77FDE" w:rsidRDefault="00CE1D96" w:rsidP="007541F6">
      <w:pPr>
        <w:pStyle w:val="Flietext"/>
      </w:pPr>
      <w:r w:rsidRPr="00E77FDE">
        <w:t>Ein besonderes Highlight der Therme ist das Solebecken</w:t>
      </w:r>
      <w:r w:rsidR="007541F6">
        <w:t xml:space="preserve"> –</w:t>
      </w:r>
      <w:r w:rsidRPr="00E77FDE">
        <w:t xml:space="preserve"> </w:t>
      </w:r>
      <w:r w:rsidR="007541F6">
        <w:t>u</w:t>
      </w:r>
      <w:r w:rsidRPr="00E77FDE">
        <w:t xml:space="preserve">nd </w:t>
      </w:r>
      <w:r w:rsidR="007541F6">
        <w:t xml:space="preserve">gleichzeitig </w:t>
      </w:r>
      <w:r w:rsidRPr="00E77FDE">
        <w:t>eine weitere Herausforderung an die Abdichtung. Denn die</w:t>
      </w:r>
      <w:r w:rsidR="00A03012" w:rsidRPr="00E77FDE">
        <w:t>se</w:t>
      </w:r>
      <w:r w:rsidRPr="00E77FDE">
        <w:t xml:space="preserve"> muss gegen die Mineralien und Salze beständig sein. Auch hier konnten die Fliesenleger mit der hochbelastbaren Abdichtung ARDEX S2</w:t>
      </w:r>
      <w:r w:rsidR="00047E21">
        <w:t>-</w:t>
      </w:r>
      <w:r w:rsidRPr="00E77FDE">
        <w:t>K</w:t>
      </w:r>
      <w:r w:rsidR="00047E21">
        <w:t xml:space="preserve"> </w:t>
      </w:r>
      <w:r w:rsidRPr="00E77FDE">
        <w:t xml:space="preserve">PU arbeiten. </w:t>
      </w:r>
      <w:r w:rsidR="002655C6" w:rsidRPr="00E77FDE">
        <w:t xml:space="preserve">„Wir sind </w:t>
      </w:r>
      <w:r w:rsidR="00A03012" w:rsidRPr="00E77FDE">
        <w:t xml:space="preserve">von der Qualität </w:t>
      </w:r>
      <w:r w:rsidR="002655C6" w:rsidRPr="00E77FDE">
        <w:t xml:space="preserve">absolut begeistert“, sagt </w:t>
      </w:r>
      <w:r w:rsidR="00312029" w:rsidRPr="00E77FDE">
        <w:rPr>
          <w:szCs w:val="20"/>
        </w:rPr>
        <w:t>Fliesenlegermeister</w:t>
      </w:r>
      <w:r w:rsidR="00D31E8F">
        <w:t xml:space="preserve"> </w:t>
      </w:r>
      <w:r w:rsidR="002655C6" w:rsidRPr="00E77FDE">
        <w:t>Reiser. „Vor allem</w:t>
      </w:r>
      <w:r w:rsidR="00BA195E">
        <w:t>,</w:t>
      </w:r>
      <w:r w:rsidR="002655C6" w:rsidRPr="00E77FDE">
        <w:t xml:space="preserve"> dass man nicht Absanden muss, ist ein </w:t>
      </w:r>
      <w:r w:rsidR="00E77FDE" w:rsidRPr="00E77FDE">
        <w:t>Riesenv</w:t>
      </w:r>
      <w:r w:rsidR="002655C6" w:rsidRPr="00E77FDE">
        <w:t xml:space="preserve">orteil. Damit haben wir Arbeitszeit </w:t>
      </w:r>
      <w:r w:rsidR="00A03012" w:rsidRPr="00E77FDE">
        <w:t xml:space="preserve">gespart </w:t>
      </w:r>
      <w:r w:rsidR="002655C6" w:rsidRPr="00E77FDE">
        <w:t xml:space="preserve">und brauchten </w:t>
      </w:r>
      <w:r w:rsidR="00A03012" w:rsidRPr="00E77FDE">
        <w:t xml:space="preserve">auch </w:t>
      </w:r>
      <w:r w:rsidR="002655C6" w:rsidRPr="00E77FDE">
        <w:t>keinen übrig</w:t>
      </w:r>
      <w:r w:rsidR="008A4557">
        <w:t xml:space="preserve"> </w:t>
      </w:r>
      <w:r w:rsidR="002655C6" w:rsidRPr="00E77FDE">
        <w:t>gebliebenen Sand zu entsorgen.</w:t>
      </w:r>
      <w:r w:rsidR="00D31E8F">
        <w:t>“</w:t>
      </w:r>
    </w:p>
    <w:p w14:paraId="221A5EA0" w14:textId="1E9AEEBC" w:rsidR="00E22281" w:rsidRPr="00573CC8" w:rsidRDefault="00A03012" w:rsidP="00834A4C">
      <w:pPr>
        <w:pStyle w:val="Flietext"/>
      </w:pPr>
      <w:r w:rsidRPr="00E77FDE">
        <w:rPr>
          <w:szCs w:val="20"/>
        </w:rPr>
        <w:t xml:space="preserve">Im Solebecken wie auch in allen anderen Nassbereichen kam der </w:t>
      </w:r>
      <w:proofErr w:type="spellStart"/>
      <w:r w:rsidRPr="00E77FDE">
        <w:rPr>
          <w:szCs w:val="20"/>
        </w:rPr>
        <w:t>Epoxikleber</w:t>
      </w:r>
      <w:proofErr w:type="spellEnd"/>
      <w:r w:rsidRPr="00E77FDE">
        <w:rPr>
          <w:szCs w:val="20"/>
        </w:rPr>
        <w:t xml:space="preserve"> ARDEX WA zum Einsatz. Er ist besonders geeignet für Bereiche</w:t>
      </w:r>
      <w:r w:rsidR="00834A4C">
        <w:rPr>
          <w:szCs w:val="20"/>
        </w:rPr>
        <w:t>,</w:t>
      </w:r>
      <w:r w:rsidRPr="00E77FDE">
        <w:rPr>
          <w:szCs w:val="20"/>
        </w:rPr>
        <w:t xml:space="preserve"> in denen hohe chemische oder mechanische Belastungen auftreten wie beispielsweise in Schwimm- und Heilbäder</w:t>
      </w:r>
      <w:r w:rsidR="00E77FDE" w:rsidRPr="00E77FDE">
        <w:rPr>
          <w:szCs w:val="20"/>
        </w:rPr>
        <w:t>n</w:t>
      </w:r>
      <w:r w:rsidRPr="00E77FDE">
        <w:rPr>
          <w:szCs w:val="20"/>
        </w:rPr>
        <w:t>.</w:t>
      </w:r>
      <w:r w:rsidR="00834A4C">
        <w:rPr>
          <w:szCs w:val="20"/>
        </w:rPr>
        <w:t xml:space="preserve"> </w:t>
      </w:r>
      <w:r w:rsidR="00E22281" w:rsidRPr="00573CC8">
        <w:t>Die Schwallwasserbehälter wurden mit der flexiblen Dichtsch</w:t>
      </w:r>
      <w:r w:rsidR="001477E1">
        <w:t>l</w:t>
      </w:r>
      <w:r w:rsidR="00E22281" w:rsidRPr="00573CC8">
        <w:t xml:space="preserve">ämme ARDEX S7 PLUS abgedichtet. Der Vorteil: Die Konsistenz kann variabel eingestellt werden. So konnte </w:t>
      </w:r>
      <w:r w:rsidR="00B10510" w:rsidRPr="00573CC8">
        <w:t xml:space="preserve">die Verbundabdichtung </w:t>
      </w:r>
      <w:r w:rsidR="00E22281" w:rsidRPr="00573CC8">
        <w:t>maschinell an Decken und Wände in den Schwallwasserbehältern gespritzt</w:t>
      </w:r>
      <w:r w:rsidR="00B10510" w:rsidRPr="00573CC8">
        <w:t xml:space="preserve"> werden. „Meinen Mitarbeitern war es wichtig, dass sie das Material nicht händisch </w:t>
      </w:r>
      <w:proofErr w:type="gramStart"/>
      <w:r w:rsidR="00B10510" w:rsidRPr="00573CC8">
        <w:t>auftragen</w:t>
      </w:r>
      <w:proofErr w:type="gramEnd"/>
      <w:r w:rsidR="00B10510" w:rsidRPr="00573CC8">
        <w:t xml:space="preserve"> brauchen“, so Reiser. </w:t>
      </w:r>
    </w:p>
    <w:p w14:paraId="5896CD6D" w14:textId="18F4910D" w:rsidR="00F94534" w:rsidRPr="00E77FDE" w:rsidRDefault="00D750E4" w:rsidP="00E77FDE">
      <w:pPr>
        <w:spacing w:line="276" w:lineRule="auto"/>
        <w:rPr>
          <w:rFonts w:asciiTheme="minorHAnsi" w:eastAsiaTheme="minorHAnsi" w:hAnsiTheme="minorHAnsi" w:cstheme="minorBidi"/>
          <w:b/>
          <w:bCs/>
          <w:sz w:val="20"/>
          <w:szCs w:val="20"/>
          <w:lang w:eastAsia="en-US"/>
        </w:rPr>
      </w:pPr>
      <w:r w:rsidRPr="00E77FDE">
        <w:rPr>
          <w:rFonts w:asciiTheme="minorHAnsi" w:eastAsiaTheme="minorHAnsi" w:hAnsiTheme="minorHAnsi" w:cstheme="minorBidi"/>
          <w:b/>
          <w:bCs/>
          <w:sz w:val="20"/>
          <w:szCs w:val="20"/>
          <w:lang w:eastAsia="en-US"/>
        </w:rPr>
        <w:t>Meter machen</w:t>
      </w:r>
      <w:r w:rsidR="00E77FDE">
        <w:rPr>
          <w:rFonts w:asciiTheme="minorHAnsi" w:eastAsiaTheme="minorHAnsi" w:hAnsiTheme="minorHAnsi" w:cstheme="minorBidi"/>
          <w:b/>
          <w:bCs/>
          <w:sz w:val="20"/>
          <w:szCs w:val="20"/>
          <w:lang w:eastAsia="en-US"/>
        </w:rPr>
        <w:t xml:space="preserve"> am Bodensee</w:t>
      </w:r>
    </w:p>
    <w:p w14:paraId="1EFA10B1" w14:textId="386209F9" w:rsidR="007777FD" w:rsidRPr="00E77FDE" w:rsidRDefault="007777FD" w:rsidP="00834A4C">
      <w:pPr>
        <w:pStyle w:val="Flietext"/>
      </w:pPr>
      <w:r w:rsidRPr="00E77FDE">
        <w:t>Insgesamt galt es, 12.000 qm Fliesen und Mosaik zu verlegen.</w:t>
      </w:r>
      <w:r w:rsidR="00355728" w:rsidRPr="00E77FDE">
        <w:t xml:space="preserve"> Organische Formen bei den Mosaiken, Gehrungsschnitt</w:t>
      </w:r>
      <w:r w:rsidR="00123E70">
        <w:t xml:space="preserve">e </w:t>
      </w:r>
      <w:r w:rsidR="00355728" w:rsidRPr="00E77FDE">
        <w:t>der Fliesen</w:t>
      </w:r>
      <w:r w:rsidR="00B36C82">
        <w:t xml:space="preserve"> für die</w:t>
      </w:r>
      <w:r w:rsidR="00B36C82" w:rsidRPr="00E77FDE">
        <w:t xml:space="preserve"> Punktabläufe</w:t>
      </w:r>
      <w:r w:rsidR="00B36C82">
        <w:t xml:space="preserve"> der Duschen</w:t>
      </w:r>
      <w:r w:rsidR="00355728" w:rsidRPr="00E77FDE">
        <w:t xml:space="preserve">: Die filigranen Handarbeiten brauchen ihre Zeit. Gut, dass die Abdichtung mit ARDEX S8 </w:t>
      </w:r>
      <w:r w:rsidR="001477E1">
        <w:t>FLOW</w:t>
      </w:r>
      <w:r w:rsidR="001477E1" w:rsidRPr="00E77FDE">
        <w:t xml:space="preserve"> </w:t>
      </w:r>
      <w:r w:rsidR="00355728" w:rsidRPr="00E77FDE">
        <w:t>dafür besonders effizient ausgeführt werden k</w:t>
      </w:r>
      <w:r w:rsidR="00E77FDE" w:rsidRPr="00E77FDE">
        <w:t>onnte</w:t>
      </w:r>
      <w:r w:rsidRPr="00E77FDE">
        <w:t xml:space="preserve">. Die selbstverlaufende Abdichtung </w:t>
      </w:r>
      <w:r w:rsidR="001477E1">
        <w:t>wurde speziell für große Flächen</w:t>
      </w:r>
      <w:r w:rsidR="00355728" w:rsidRPr="00E77FDE">
        <w:t xml:space="preserve"> wie in der Therme Lindau</w:t>
      </w:r>
      <w:r w:rsidR="00FB061C">
        <w:t xml:space="preserve"> entwickelt</w:t>
      </w:r>
      <w:r w:rsidRPr="00E77FDE">
        <w:t xml:space="preserve">. </w:t>
      </w:r>
      <w:r w:rsidR="00D750E4" w:rsidRPr="00E77FDE">
        <w:t xml:space="preserve">Denn die </w:t>
      </w:r>
      <w:r w:rsidRPr="00E77FDE">
        <w:t xml:space="preserve">Handwerker </w:t>
      </w:r>
      <w:r w:rsidR="00D750E4" w:rsidRPr="00E77FDE">
        <w:t xml:space="preserve">können die Abdichtung im Stehen mit dem Rakel aufziehen und </w:t>
      </w:r>
      <w:r w:rsidRPr="00E77FDE">
        <w:t>müssen dazu nicht auf die Knie gehen</w:t>
      </w:r>
      <w:r w:rsidR="00D750E4" w:rsidRPr="00E77FDE">
        <w:t>.</w:t>
      </w:r>
      <w:r w:rsidR="00811DDA" w:rsidRPr="00E77FDE">
        <w:t xml:space="preserve"> </w:t>
      </w:r>
      <w:r w:rsidRPr="00E77FDE">
        <w:t xml:space="preserve">„Meine Mitarbeiter wollen unbedingt </w:t>
      </w:r>
      <w:r w:rsidR="002655C6" w:rsidRPr="00E77FDE">
        <w:t xml:space="preserve">mit </w:t>
      </w:r>
      <w:r w:rsidR="00834A4C">
        <w:t xml:space="preserve">ARDEX </w:t>
      </w:r>
      <w:r w:rsidR="002655C6" w:rsidRPr="00E77FDE">
        <w:t xml:space="preserve">S8 </w:t>
      </w:r>
      <w:r w:rsidR="001477E1">
        <w:t>FLOW</w:t>
      </w:r>
      <w:r w:rsidR="001477E1" w:rsidRPr="00E77FDE">
        <w:t xml:space="preserve"> </w:t>
      </w:r>
      <w:r w:rsidRPr="00E77FDE">
        <w:t>arbeiten</w:t>
      </w:r>
      <w:r w:rsidR="00D750E4" w:rsidRPr="00E77FDE">
        <w:t xml:space="preserve"> und fragen immer danach</w:t>
      </w:r>
      <w:r w:rsidRPr="00E77FDE">
        <w:t xml:space="preserve">“, sagt </w:t>
      </w:r>
      <w:r w:rsidR="00D750E4" w:rsidRPr="00E77FDE">
        <w:t xml:space="preserve">Fliesenprofi </w:t>
      </w:r>
      <w:r w:rsidRPr="00E77FDE">
        <w:t>Reiser. „</w:t>
      </w:r>
      <w:r w:rsidR="002655C6" w:rsidRPr="00E77FDE">
        <w:t xml:space="preserve">Es lässt sich einfach gut </w:t>
      </w:r>
      <w:r w:rsidR="00D750E4" w:rsidRPr="00E77FDE">
        <w:t>verarbeiten</w:t>
      </w:r>
      <w:r w:rsidR="00FB061C">
        <w:t>,</w:t>
      </w:r>
      <w:r w:rsidR="00D750E4" w:rsidRPr="00E77FDE">
        <w:t xml:space="preserve"> und </w:t>
      </w:r>
      <w:r w:rsidR="002655C6" w:rsidRPr="00E77FDE">
        <w:t xml:space="preserve">es geht </w:t>
      </w:r>
      <w:r w:rsidR="00D750E4" w:rsidRPr="00E77FDE">
        <w:t xml:space="preserve">schneller voran.“ Zur Abdichtung und um den Untergrund </w:t>
      </w:r>
      <w:r w:rsidR="00811DDA" w:rsidRPr="00E77FDE">
        <w:t xml:space="preserve">für die Fliesen im Format 30 x 60 cm </w:t>
      </w:r>
      <w:r w:rsidR="00D750E4" w:rsidRPr="00E77FDE">
        <w:t xml:space="preserve">zu </w:t>
      </w:r>
      <w:r w:rsidR="00811DDA" w:rsidRPr="00E77FDE">
        <w:t>nivellieren,</w:t>
      </w:r>
      <w:r w:rsidR="00D750E4" w:rsidRPr="00E77FDE">
        <w:t xml:space="preserve"> wurde </w:t>
      </w:r>
      <w:r w:rsidR="00834A4C">
        <w:t xml:space="preserve">ARDEX </w:t>
      </w:r>
      <w:r w:rsidR="00D750E4" w:rsidRPr="00E77FDE">
        <w:t xml:space="preserve">S8 </w:t>
      </w:r>
      <w:r w:rsidR="001477E1">
        <w:t>FLOW</w:t>
      </w:r>
      <w:r w:rsidR="001477E1" w:rsidRPr="00E77FDE">
        <w:t xml:space="preserve"> </w:t>
      </w:r>
      <w:r w:rsidR="00D750E4" w:rsidRPr="00E77FDE">
        <w:t>in zwei Schichten aufgetragen</w:t>
      </w:r>
      <w:r w:rsidR="00355728" w:rsidRPr="00E77FDE">
        <w:t>.</w:t>
      </w:r>
    </w:p>
    <w:p w14:paraId="29DFB734" w14:textId="77777777" w:rsidR="009E55DA" w:rsidRDefault="009E55DA">
      <w:pPr>
        <w:spacing w:after="200" w:line="276" w:lineRule="auto"/>
        <w:rPr>
          <w:rFonts w:asciiTheme="minorHAnsi" w:eastAsiaTheme="minorHAnsi" w:hAnsiTheme="minorHAnsi" w:cstheme="minorBidi"/>
          <w:b/>
          <w:bCs/>
          <w:sz w:val="20"/>
          <w:szCs w:val="20"/>
          <w:lang w:eastAsia="en-US"/>
        </w:rPr>
      </w:pPr>
      <w:r>
        <w:rPr>
          <w:rFonts w:asciiTheme="minorHAnsi" w:eastAsiaTheme="minorHAnsi" w:hAnsiTheme="minorHAnsi" w:cstheme="minorBidi"/>
          <w:b/>
          <w:bCs/>
          <w:sz w:val="20"/>
          <w:szCs w:val="20"/>
          <w:lang w:eastAsia="en-US"/>
        </w:rPr>
        <w:br w:type="page"/>
      </w:r>
    </w:p>
    <w:p w14:paraId="2B707BD8" w14:textId="634003D4" w:rsidR="00F94534" w:rsidRPr="00B36C82" w:rsidRDefault="00B36C82" w:rsidP="00E77FDE">
      <w:pPr>
        <w:spacing w:line="276" w:lineRule="auto"/>
        <w:rPr>
          <w:rFonts w:asciiTheme="minorHAnsi" w:eastAsiaTheme="minorHAnsi" w:hAnsiTheme="minorHAnsi" w:cstheme="minorBidi"/>
          <w:b/>
          <w:bCs/>
          <w:sz w:val="20"/>
          <w:szCs w:val="20"/>
          <w:lang w:eastAsia="en-US"/>
        </w:rPr>
      </w:pPr>
      <w:r w:rsidRPr="00B36C82">
        <w:rPr>
          <w:rFonts w:asciiTheme="minorHAnsi" w:eastAsiaTheme="minorHAnsi" w:hAnsiTheme="minorHAnsi" w:cstheme="minorBidi"/>
          <w:b/>
          <w:bCs/>
          <w:sz w:val="20"/>
          <w:szCs w:val="20"/>
          <w:lang w:eastAsia="en-US"/>
        </w:rPr>
        <w:lastRenderedPageBreak/>
        <w:t>Ideen sofort umgesetzt</w:t>
      </w:r>
    </w:p>
    <w:p w14:paraId="21FDE384" w14:textId="5CB9558F" w:rsidR="006C0D6F" w:rsidRPr="00797B88" w:rsidRDefault="004E4D13" w:rsidP="00E77FDE">
      <w:pPr>
        <w:pStyle w:val="Flietext"/>
        <w:rPr>
          <w:color w:val="000000" w:themeColor="text1"/>
          <w:szCs w:val="20"/>
        </w:rPr>
      </w:pPr>
      <w:r w:rsidRPr="00E77FDE">
        <w:rPr>
          <w:szCs w:val="20"/>
        </w:rPr>
        <w:t xml:space="preserve">Während der Bauphase kam es immer wieder zu Änderungen und Ergänzungen. Wie das Badehaus, das </w:t>
      </w:r>
      <w:r w:rsidR="00567BEB" w:rsidRPr="00E77FDE">
        <w:rPr>
          <w:szCs w:val="20"/>
        </w:rPr>
        <w:t>zusätzlich</w:t>
      </w:r>
      <w:r w:rsidRPr="00E77FDE">
        <w:rPr>
          <w:szCs w:val="20"/>
        </w:rPr>
        <w:t xml:space="preserve"> errichtet</w:t>
      </w:r>
      <w:r w:rsidR="00567BEB" w:rsidRPr="00E77FDE">
        <w:rPr>
          <w:szCs w:val="20"/>
        </w:rPr>
        <w:t xml:space="preserve"> wurde</w:t>
      </w:r>
      <w:r w:rsidRPr="00E77FDE">
        <w:rPr>
          <w:szCs w:val="20"/>
        </w:rPr>
        <w:t xml:space="preserve">. „Wir hatten das volle Vertrauen des Architekten. Wenn er eine zusätzliche Idee hatte, haben </w:t>
      </w:r>
      <w:r w:rsidR="007F5A19" w:rsidRPr="00E77FDE">
        <w:rPr>
          <w:szCs w:val="20"/>
        </w:rPr>
        <w:t>wir das</w:t>
      </w:r>
      <w:r w:rsidR="00567BEB" w:rsidRPr="00E77FDE">
        <w:rPr>
          <w:szCs w:val="20"/>
        </w:rPr>
        <w:t xml:space="preserve"> möglich gemacht“</w:t>
      </w:r>
      <w:r w:rsidR="00FB061C">
        <w:rPr>
          <w:szCs w:val="20"/>
        </w:rPr>
        <w:t>,</w:t>
      </w:r>
      <w:r w:rsidR="00567BEB" w:rsidRPr="00E77FDE">
        <w:rPr>
          <w:szCs w:val="20"/>
        </w:rPr>
        <w:t xml:space="preserve"> so Reiser. Alle</w:t>
      </w:r>
      <w:r w:rsidR="004E1756">
        <w:rPr>
          <w:szCs w:val="20"/>
        </w:rPr>
        <w:t xml:space="preserve"> </w:t>
      </w:r>
      <w:r w:rsidR="004E1756" w:rsidRPr="00797B88">
        <w:rPr>
          <w:color w:val="000000" w:themeColor="text1"/>
          <w:szCs w:val="20"/>
        </w:rPr>
        <w:t>Ummauerungen der</w:t>
      </w:r>
      <w:r w:rsidR="00797B88" w:rsidRPr="00797B88">
        <w:rPr>
          <w:color w:val="000000" w:themeColor="text1"/>
          <w:szCs w:val="20"/>
        </w:rPr>
        <w:t xml:space="preserve"> </w:t>
      </w:r>
      <w:r w:rsidR="00567BEB" w:rsidRPr="00E77FDE">
        <w:rPr>
          <w:szCs w:val="20"/>
        </w:rPr>
        <w:t xml:space="preserve">Saunaöfen sollten mit </w:t>
      </w:r>
      <w:proofErr w:type="spellStart"/>
      <w:r w:rsidR="007F5A19" w:rsidRPr="00E77FDE">
        <w:rPr>
          <w:szCs w:val="20"/>
        </w:rPr>
        <w:t>Feinsteinzeugfliesen</w:t>
      </w:r>
      <w:proofErr w:type="spellEnd"/>
      <w:r w:rsidR="00567BEB" w:rsidRPr="00E77FDE">
        <w:rPr>
          <w:szCs w:val="20"/>
        </w:rPr>
        <w:t xml:space="preserve"> </w:t>
      </w:r>
      <w:r w:rsidR="001477E1">
        <w:rPr>
          <w:szCs w:val="20"/>
        </w:rPr>
        <w:t>bekleidet</w:t>
      </w:r>
      <w:r w:rsidR="001477E1" w:rsidRPr="00E77FDE">
        <w:rPr>
          <w:szCs w:val="20"/>
        </w:rPr>
        <w:t xml:space="preserve"> </w:t>
      </w:r>
      <w:r w:rsidR="007F5A19" w:rsidRPr="00E77FDE">
        <w:rPr>
          <w:szCs w:val="20"/>
        </w:rPr>
        <w:t>werden</w:t>
      </w:r>
      <w:r w:rsidR="00567BEB" w:rsidRPr="00E77FDE">
        <w:rPr>
          <w:szCs w:val="20"/>
        </w:rPr>
        <w:t>. „Da kam es dann darauf an, das</w:t>
      </w:r>
      <w:r w:rsidR="007F5A19" w:rsidRPr="00E77FDE">
        <w:rPr>
          <w:szCs w:val="20"/>
        </w:rPr>
        <w:t>s</w:t>
      </w:r>
      <w:r w:rsidR="00567BEB" w:rsidRPr="00E77FDE">
        <w:rPr>
          <w:szCs w:val="20"/>
        </w:rPr>
        <w:t xml:space="preserve"> der Fliesenkleber auch hitzebeständig ist.“</w:t>
      </w:r>
      <w:r w:rsidR="007F5A19" w:rsidRPr="00E77FDE">
        <w:rPr>
          <w:szCs w:val="20"/>
        </w:rPr>
        <w:t xml:space="preserve"> </w:t>
      </w:r>
      <w:r w:rsidR="00416086">
        <w:rPr>
          <w:color w:val="000000" w:themeColor="text1"/>
          <w:szCs w:val="20"/>
        </w:rPr>
        <w:t>Daher kam</w:t>
      </w:r>
      <w:r w:rsidR="00416086" w:rsidRPr="00797B88">
        <w:rPr>
          <w:color w:val="000000" w:themeColor="text1"/>
          <w:szCs w:val="20"/>
        </w:rPr>
        <w:t xml:space="preserve"> </w:t>
      </w:r>
      <w:r w:rsidR="004E1756" w:rsidRPr="00797B88">
        <w:rPr>
          <w:color w:val="000000" w:themeColor="text1"/>
          <w:szCs w:val="20"/>
        </w:rPr>
        <w:t>ARDEX X 77</w:t>
      </w:r>
      <w:r w:rsidR="00797B88" w:rsidRPr="00797B88">
        <w:rPr>
          <w:color w:val="000000" w:themeColor="text1"/>
          <w:szCs w:val="20"/>
        </w:rPr>
        <w:t xml:space="preserve"> </w:t>
      </w:r>
      <w:r w:rsidR="00416086">
        <w:rPr>
          <w:color w:val="000000" w:themeColor="text1"/>
          <w:szCs w:val="20"/>
        </w:rPr>
        <w:t>zum Einsatz</w:t>
      </w:r>
      <w:r w:rsidR="00797B88" w:rsidRPr="00797B88">
        <w:rPr>
          <w:color w:val="000000" w:themeColor="text1"/>
          <w:szCs w:val="20"/>
        </w:rPr>
        <w:t xml:space="preserve">. </w:t>
      </w:r>
      <w:r w:rsidR="00797B88">
        <w:rPr>
          <w:color w:val="000000" w:themeColor="text1"/>
          <w:szCs w:val="20"/>
        </w:rPr>
        <w:t xml:space="preserve">Denn der faserarmierte </w:t>
      </w:r>
      <w:r w:rsidR="00797B88" w:rsidRPr="00797B88">
        <w:rPr>
          <w:color w:val="000000" w:themeColor="text1"/>
          <w:szCs w:val="20"/>
        </w:rPr>
        <w:t xml:space="preserve">MICROTEC </w:t>
      </w:r>
      <w:proofErr w:type="spellStart"/>
      <w:r w:rsidR="00797B88" w:rsidRPr="00797B88">
        <w:rPr>
          <w:color w:val="000000" w:themeColor="text1"/>
          <w:szCs w:val="20"/>
        </w:rPr>
        <w:t>Flexkleber</w:t>
      </w:r>
      <w:proofErr w:type="spellEnd"/>
      <w:r w:rsidR="00797B88" w:rsidRPr="00797B88">
        <w:rPr>
          <w:color w:val="000000" w:themeColor="text1"/>
          <w:szCs w:val="20"/>
        </w:rPr>
        <w:t xml:space="preserve"> </w:t>
      </w:r>
      <w:r w:rsidR="00797B88">
        <w:rPr>
          <w:color w:val="000000" w:themeColor="text1"/>
          <w:szCs w:val="20"/>
        </w:rPr>
        <w:t xml:space="preserve">ist ideal zum Kleben von </w:t>
      </w:r>
      <w:r w:rsidR="00797B88" w:rsidRPr="00797B88">
        <w:rPr>
          <w:color w:val="000000" w:themeColor="text1"/>
          <w:szCs w:val="20"/>
        </w:rPr>
        <w:t>Fliesen aus Steingut, Steinzeug und Feinsteinzeug, Beton</w:t>
      </w:r>
      <w:r w:rsidR="00797B88" w:rsidRPr="00797B88">
        <w:rPr>
          <w:color w:val="FF0000"/>
          <w:szCs w:val="20"/>
        </w:rPr>
        <w:t xml:space="preserve">- </w:t>
      </w:r>
      <w:r w:rsidR="00797B88" w:rsidRPr="00797B88">
        <w:rPr>
          <w:color w:val="000000" w:themeColor="text1"/>
          <w:szCs w:val="20"/>
        </w:rPr>
        <w:t>und Naturwerksteinplatten</w:t>
      </w:r>
      <w:r w:rsidR="00797B88">
        <w:rPr>
          <w:color w:val="000000" w:themeColor="text1"/>
          <w:szCs w:val="20"/>
        </w:rPr>
        <w:t xml:space="preserve"> geeignet. </w:t>
      </w:r>
    </w:p>
    <w:p w14:paraId="4DE9189F" w14:textId="7BA2E776" w:rsidR="00062548" w:rsidRDefault="00C5775F" w:rsidP="00E77FDE">
      <w:pPr>
        <w:pStyle w:val="Zwischenberschrift"/>
        <w:rPr>
          <w:szCs w:val="20"/>
        </w:rPr>
      </w:pPr>
      <w:r>
        <w:rPr>
          <w:szCs w:val="20"/>
        </w:rPr>
        <w:t>Bereit für die Badegäste</w:t>
      </w:r>
    </w:p>
    <w:p w14:paraId="1886ABA7" w14:textId="22C5FDCC" w:rsidR="00123E70" w:rsidRDefault="00617359" w:rsidP="00617359">
      <w:pPr>
        <w:pStyle w:val="Flietext"/>
      </w:pPr>
      <w:r>
        <w:t xml:space="preserve">Nach 16 Monaten </w:t>
      </w:r>
      <w:r w:rsidR="00123E70">
        <w:t xml:space="preserve">Arbeit </w:t>
      </w:r>
      <w:r>
        <w:t xml:space="preserve">mit im Schnitt 15 Mitarbeitern freut sich Christoph Reiser über das Ergebnis. „Es war ein </w:t>
      </w:r>
      <w:proofErr w:type="gramStart"/>
      <w:r>
        <w:t>tolles</w:t>
      </w:r>
      <w:proofErr w:type="gramEnd"/>
      <w:r>
        <w:t xml:space="preserve"> Miteinander auf der Baustelle. Jeder hat sein</w:t>
      </w:r>
      <w:r w:rsidR="00834A4C">
        <w:t>en</w:t>
      </w:r>
      <w:r>
        <w:t xml:space="preserve"> Teil beigetragen.“ Seit dem Sommer 2021 ist die Therme für Besucher geöffnet. </w:t>
      </w:r>
    </w:p>
    <w:p w14:paraId="5471D4CE" w14:textId="77777777" w:rsidR="00123E70" w:rsidRPr="00123E70" w:rsidRDefault="00123E70" w:rsidP="00123E70">
      <w:pPr>
        <w:pStyle w:val="Flietext"/>
        <w:spacing w:after="0"/>
        <w:rPr>
          <w:b/>
          <w:bCs/>
        </w:rPr>
      </w:pPr>
      <w:r w:rsidRPr="00123E70">
        <w:rPr>
          <w:b/>
          <w:bCs/>
        </w:rPr>
        <w:t>Über Therme Lindau</w:t>
      </w:r>
    </w:p>
    <w:p w14:paraId="2A6C04B8" w14:textId="1D5E91AA" w:rsidR="00123E70" w:rsidRPr="00617359" w:rsidRDefault="00123E70" w:rsidP="00123E70">
      <w:pPr>
        <w:pStyle w:val="Flietext"/>
      </w:pPr>
      <w:r>
        <w:t xml:space="preserve">Die Therme Lindau ist das </w:t>
      </w:r>
      <w:r w:rsidR="00834A4C">
        <w:t>größte</w:t>
      </w:r>
      <w:r>
        <w:t xml:space="preserve"> B</w:t>
      </w:r>
      <w:r w:rsidR="00834A4C">
        <w:t>ä</w:t>
      </w:r>
      <w:r>
        <w:t xml:space="preserve">der-Ensemble am Bodensee direkt am Ufer mit freiem Blick auf die Alpen. Die Therme bietet mit vielen Wasserattraktionen und </w:t>
      </w:r>
      <w:r w:rsidR="00FB061C">
        <w:t>zwölf</w:t>
      </w:r>
      <w:r>
        <w:t xml:space="preserve"> Saunen, davon zwei als Textil-Wellnessangebot, die mit Abstand </w:t>
      </w:r>
      <w:r w:rsidR="001477E1">
        <w:t>größte</w:t>
      </w:r>
      <w:r>
        <w:t xml:space="preserve"> Saunaanlage im Vierl</w:t>
      </w:r>
      <w:r w:rsidR="00834A4C">
        <w:t>ä</w:t>
      </w:r>
      <w:r>
        <w:t xml:space="preserve">ndereck. Ein Sport- und Familienbad mit 25-Meter-Sportbecken, Wildbach, Rutsche, Lehrschwimmbecken und Kleinkinderbereich sorgt </w:t>
      </w:r>
      <w:r w:rsidR="00834A4C">
        <w:t>für</w:t>
      </w:r>
      <w:r>
        <w:t xml:space="preserve"> Wasserspaß in jedem Alter. </w:t>
      </w:r>
      <w:proofErr w:type="spellStart"/>
      <w:r>
        <w:t>Spa</w:t>
      </w:r>
      <w:proofErr w:type="spellEnd"/>
      <w:r>
        <w:t xml:space="preserve"> und Fitnessstudio komplettieren das Angebot. Neu gestaltet </w:t>
      </w:r>
      <w:r w:rsidR="00834A4C">
        <w:t>präsentiert</w:t>
      </w:r>
      <w:r>
        <w:t xml:space="preserve"> sich das Strandbad mit einem weithin einmaligen 50-Meter-Olympiabecken, Beachvolleyball</w:t>
      </w:r>
      <w:r w:rsidR="00FB061C">
        <w:t>feld</w:t>
      </w:r>
      <w:r>
        <w:t xml:space="preserve"> und Kinderspielplatz. Bauherr und Betreiber der Therme Lindau ist das Unternehmen </w:t>
      </w:r>
      <w:proofErr w:type="spellStart"/>
      <w:r>
        <w:t>schauer</w:t>
      </w:r>
      <w:proofErr w:type="spellEnd"/>
      <w:r>
        <w:t xml:space="preserve"> &amp; </w:t>
      </w:r>
      <w:proofErr w:type="spellStart"/>
      <w:r>
        <w:t>co.</w:t>
      </w:r>
      <w:proofErr w:type="spellEnd"/>
      <w:r>
        <w:t xml:space="preserve"> GmbH mit Sitz in </w:t>
      </w:r>
      <w:r w:rsidR="00834A4C">
        <w:t>Überlingen</w:t>
      </w:r>
      <w:r>
        <w:t xml:space="preserve">. </w:t>
      </w:r>
    </w:p>
    <w:p w14:paraId="26045835" w14:textId="77777777" w:rsidR="001477E1" w:rsidRDefault="001477E1" w:rsidP="001477E1">
      <w:pPr>
        <w:pStyle w:val="Zwischenberschrift"/>
        <w:spacing w:before="500"/>
      </w:pPr>
      <w:r>
        <w:t>Über Ardex</w:t>
      </w:r>
    </w:p>
    <w:p w14:paraId="0FB8A43A" w14:textId="77777777" w:rsidR="001477E1" w:rsidRDefault="001477E1" w:rsidP="001477E1">
      <w:pPr>
        <w:pStyle w:val="Presseanfragenbittean"/>
        <w:outlineLvl w:val="0"/>
        <w:rPr>
          <w:b w:val="0"/>
          <w:sz w:val="20"/>
          <w:szCs w:val="20"/>
        </w:rPr>
      </w:pPr>
      <w:r w:rsidRPr="1E2B1629">
        <w:rPr>
          <w:b w:val="0"/>
          <w:sz w:val="20"/>
          <w:szCs w:val="20"/>
        </w:rPr>
        <w:t>Die Ardex GmbH ist einer der Weltmarktführer bei hochwertigen bauchemischen Spezialbaustoffen. Als Gesellschaft in Familienbesitz verfolgt das Unternehmen seit über 70 Jahren einen nachhaltigen Wachstumskurs. Die Ardex-Gruppe beschäftigt heute über 3.900 Mitarbeiter und ist in mehr als 100 Ländern auf allen Kontinenten präsent, im Kernmarkt Europa nahezu flächendeckend. Mit mehr als zehn großen Marken erwirtschaftet Ardex weltweit einen Gesamtumsatz von mehr als 930 Millionen Euro.</w:t>
      </w:r>
    </w:p>
    <w:p w14:paraId="1971CEC2" w14:textId="77777777" w:rsidR="00E77FDE" w:rsidRDefault="00E77FDE" w:rsidP="00E77FDE">
      <w:pPr>
        <w:pStyle w:val="Presseanfragenbittean"/>
      </w:pPr>
    </w:p>
    <w:p w14:paraId="37C1BC78" w14:textId="77777777" w:rsidR="005F06B4" w:rsidRPr="00E77FDE" w:rsidRDefault="005F06B4" w:rsidP="00E77FDE">
      <w:pPr>
        <w:pStyle w:val="Presseanfragenbittean"/>
        <w:rPr>
          <w:sz w:val="20"/>
          <w:szCs w:val="20"/>
        </w:rPr>
      </w:pPr>
    </w:p>
    <w:p w14:paraId="42F43B96" w14:textId="77777777" w:rsidR="00993129" w:rsidRPr="00834A4C" w:rsidRDefault="00993129" w:rsidP="00834A4C">
      <w:pPr>
        <w:pStyle w:val="PresseanfrageAdresse"/>
        <w:rPr>
          <w:b/>
          <w:bCs/>
        </w:rPr>
      </w:pPr>
      <w:r w:rsidRPr="00834A4C">
        <w:rPr>
          <w:b/>
          <w:bCs/>
        </w:rPr>
        <w:t>Presseanfragen bitte an:</w:t>
      </w:r>
    </w:p>
    <w:p w14:paraId="2E9EB339" w14:textId="77777777" w:rsidR="00993129" w:rsidRPr="00E77FDE" w:rsidRDefault="00993129" w:rsidP="00834A4C">
      <w:pPr>
        <w:pStyle w:val="PresseanfrageAdresse"/>
      </w:pPr>
      <w:r w:rsidRPr="00E77FDE">
        <w:t>Ardex GmbH</w:t>
      </w:r>
    </w:p>
    <w:p w14:paraId="194E615C" w14:textId="25600467" w:rsidR="00993129" w:rsidRPr="00E77FDE" w:rsidRDefault="00993129" w:rsidP="00834A4C">
      <w:pPr>
        <w:pStyle w:val="PresseanfrageAdresse"/>
      </w:pPr>
      <w:r w:rsidRPr="00E77FDE">
        <w:t xml:space="preserve">Janin </w:t>
      </w:r>
      <w:r w:rsidR="003E106F" w:rsidRPr="00E77FDE">
        <w:t>Settino</w:t>
      </w:r>
      <w:r w:rsidRPr="00E77FDE">
        <w:t>, Friedrich-Ebert-Straße 45, 58453 Witten</w:t>
      </w:r>
    </w:p>
    <w:p w14:paraId="6EF9BD1E" w14:textId="45199808" w:rsidR="00993129" w:rsidRPr="00E77FDE" w:rsidRDefault="00993129" w:rsidP="00834A4C">
      <w:pPr>
        <w:pStyle w:val="PresseanfrageAdresse"/>
      </w:pPr>
      <w:r w:rsidRPr="00E77FDE">
        <w:t>Tel. 02302 664-598, janin.</w:t>
      </w:r>
      <w:r w:rsidR="003E106F" w:rsidRPr="00E77FDE">
        <w:t>settino</w:t>
      </w:r>
      <w:r w:rsidRPr="00E77FDE">
        <w:t>@ardex.de</w:t>
      </w:r>
    </w:p>
    <w:p w14:paraId="5EDF5184" w14:textId="3653ABD8" w:rsidR="0002722C" w:rsidRPr="00E77FDE" w:rsidRDefault="0002722C" w:rsidP="00834A4C">
      <w:pPr>
        <w:pStyle w:val="PresseanfrageAdresse"/>
      </w:pPr>
    </w:p>
    <w:sectPr w:rsidR="0002722C" w:rsidRPr="00E77FDE" w:rsidSect="004B2BC0">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4F0A8" w14:textId="77777777" w:rsidR="00056480" w:rsidRDefault="00056480" w:rsidP="000B3809">
      <w:r>
        <w:separator/>
      </w:r>
    </w:p>
  </w:endnote>
  <w:endnote w:type="continuationSeparator" w:id="0">
    <w:p w14:paraId="4AE1F27B" w14:textId="77777777" w:rsidR="00056480" w:rsidRDefault="00056480" w:rsidP="000B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48721" w14:textId="77777777" w:rsidR="00C864CE" w:rsidRDefault="00C864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DF653" w14:textId="77777777" w:rsidR="00F47758" w:rsidRDefault="00056480" w:rsidP="00F47758">
    <w:pPr>
      <w:pStyle w:val="Fuzeile"/>
    </w:pPr>
    <w:r>
      <w:rPr>
        <w:noProof/>
      </w:rPr>
      <w:pict w14:anchorId="6365DA3B">
        <v:rect id="_x0000_i1025" alt="" style="width:405.35pt;height:1pt;mso-width-percent:0;mso-height-percent:0;mso-width-percent:0;mso-height-percent:0" o:hrstd="t" o:hrnoshade="t" o:hr="t" fillcolor="#a0a0a0" stroked="f"/>
      </w:pict>
    </w:r>
  </w:p>
  <w:p w14:paraId="7EDFB660" w14:textId="546F399B" w:rsidR="00F47758" w:rsidRPr="00C864CE" w:rsidRDefault="00F47758" w:rsidP="00F47758">
    <w:pPr>
      <w:pStyle w:val="Fuzeile"/>
      <w:rPr>
        <w:sz w:val="15"/>
        <w:szCs w:val="15"/>
      </w:rPr>
    </w:pPr>
    <w:r w:rsidRPr="00C864CE">
      <w:rPr>
        <w:sz w:val="15"/>
        <w:szCs w:val="15"/>
      </w:rPr>
      <w:t>ARDEX</w:t>
    </w:r>
    <w:r w:rsidRPr="00C864CE">
      <w:rPr>
        <w:noProof/>
        <w:sz w:val="15"/>
        <w:szCs w:val="15"/>
        <w:lang w:eastAsia="de-DE"/>
      </w:rPr>
      <mc:AlternateContent>
        <mc:Choice Requires="wps">
          <w:drawing>
            <wp:anchor distT="0" distB="0" distL="114300" distR="114300" simplePos="0" relativeHeight="251659264"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C0A94E7" id="Rechteck 3" o:spid="_x0000_s1026"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" fillcolor="#99a1a3" strokecolor="#8f9799">
              <v:shadow on="t" opacity="22936f" origin=",.5" offset="0,.63889mm"/>
            </v:rect>
          </w:pict>
        </mc:Fallback>
      </mc:AlternateContent>
    </w:r>
    <w:r w:rsidRPr="00C864CE">
      <w:rPr>
        <w:sz w:val="15"/>
        <w:szCs w:val="15"/>
      </w:rPr>
      <w:t xml:space="preserve"> GmbH, Friedrich-Ebert-Straße 45, 58453 Witten</w:t>
    </w:r>
    <w:r w:rsidRPr="00C864CE">
      <w:rPr>
        <w:sz w:val="15"/>
        <w:szCs w:val="15"/>
      </w:rPr>
      <w:br/>
      <w:t>Tel.: +49 2302 664-0, Fax: +49 2302 664-300, kundendienst@ardex.de, www.ardex.de</w:t>
    </w:r>
    <w:r w:rsidRPr="00C864CE">
      <w:rPr>
        <w:sz w:val="15"/>
        <w:szCs w:val="15"/>
      </w:rPr>
      <w:br/>
      <w:t>Geschäftsführer: Vors. Mark Eslamlooy, Dr. Ulrich Dahlhoff, Dr. Hubert Motzet</w:t>
    </w:r>
    <w:r w:rsidR="005F06B4" w:rsidRPr="00C864CE">
      <w:rPr>
        <w:sz w:val="15"/>
        <w:szCs w:val="15"/>
      </w:rPr>
      <w:t>, Uwe Stockhausen</w:t>
    </w:r>
    <w:r w:rsidR="00FA5C8E" w:rsidRPr="00C864CE">
      <w:rPr>
        <w:sz w:val="15"/>
        <w:szCs w:val="15"/>
      </w:rPr>
      <w:t>,</w:t>
    </w:r>
    <w:r w:rsidR="00C864CE">
      <w:rPr>
        <w:sz w:val="15"/>
        <w:szCs w:val="15"/>
      </w:rPr>
      <w:t xml:space="preserve"> </w:t>
    </w:r>
    <w:r w:rsidR="00FA5C8E" w:rsidRPr="00C864CE">
      <w:rPr>
        <w:sz w:val="15"/>
        <w:szCs w:val="15"/>
      </w:rPr>
      <w:t>Dr. Markus Stolper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A7BF9" w14:textId="77777777" w:rsidR="00C864CE" w:rsidRDefault="00C864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A735E" w14:textId="77777777" w:rsidR="00056480" w:rsidRDefault="00056480" w:rsidP="000B3809">
      <w:bookmarkStart w:id="0" w:name="_Hlk483318683"/>
      <w:bookmarkEnd w:id="0"/>
      <w:r>
        <w:separator/>
      </w:r>
    </w:p>
  </w:footnote>
  <w:footnote w:type="continuationSeparator" w:id="0">
    <w:p w14:paraId="1280F5AD" w14:textId="77777777" w:rsidR="00056480" w:rsidRDefault="00056480" w:rsidP="000B3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4BDB1" w14:textId="77777777" w:rsidR="00C864CE" w:rsidRDefault="00C864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66132739"/>
      <w:docPartObj>
        <w:docPartGallery w:val="Page Numbers (Top of Page)"/>
        <w:docPartUnique/>
      </w:docPartObj>
    </w:sdtPr>
    <w:sdtEndPr>
      <w:rPr>
        <w:rStyle w:val="Seitenzahl"/>
      </w:rPr>
    </w:sdtEndPr>
    <w:sdtContent>
      <w:p w14:paraId="4E679A9F" w14:textId="77777777"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F22D33">
          <w:rPr>
            <w:rStyle w:val="Seitenzahl"/>
            <w:noProof/>
          </w:rPr>
          <w:t>1</w:t>
        </w:r>
        <w:r w:rsidRPr="00211730">
          <w:rPr>
            <w:rStyle w:val="Seitenzahl"/>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DB735" w14:textId="77777777" w:rsidR="00C864CE" w:rsidRDefault="00C864C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D31F5E"/>
    <w:multiLevelType w:val="hybridMultilevel"/>
    <w:tmpl w:val="C4CEAB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D4D6949"/>
    <w:multiLevelType w:val="hybridMultilevel"/>
    <w:tmpl w:val="EB9EB39E"/>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01709293">
    <w:abstractNumId w:val="0"/>
  </w:num>
  <w:num w:numId="2" w16cid:durableId="1290236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09"/>
    <w:rsid w:val="00007B54"/>
    <w:rsid w:val="0002722C"/>
    <w:rsid w:val="00030132"/>
    <w:rsid w:val="00030300"/>
    <w:rsid w:val="00047E21"/>
    <w:rsid w:val="00056480"/>
    <w:rsid w:val="000564EA"/>
    <w:rsid w:val="00062548"/>
    <w:rsid w:val="00066700"/>
    <w:rsid w:val="000971B0"/>
    <w:rsid w:val="000B3809"/>
    <w:rsid w:val="000D6C4C"/>
    <w:rsid w:val="000E2CA9"/>
    <w:rsid w:val="00107122"/>
    <w:rsid w:val="00123E70"/>
    <w:rsid w:val="0012450F"/>
    <w:rsid w:val="00137173"/>
    <w:rsid w:val="001477E1"/>
    <w:rsid w:val="00150F10"/>
    <w:rsid w:val="00165CE3"/>
    <w:rsid w:val="001957F7"/>
    <w:rsid w:val="001A756D"/>
    <w:rsid w:val="001C1AD3"/>
    <w:rsid w:val="001D595D"/>
    <w:rsid w:val="001F221C"/>
    <w:rsid w:val="001F560F"/>
    <w:rsid w:val="00202931"/>
    <w:rsid w:val="00211730"/>
    <w:rsid w:val="00233E0A"/>
    <w:rsid w:val="002530B8"/>
    <w:rsid w:val="002655C6"/>
    <w:rsid w:val="00280213"/>
    <w:rsid w:val="002830FC"/>
    <w:rsid w:val="00312029"/>
    <w:rsid w:val="00323112"/>
    <w:rsid w:val="00323715"/>
    <w:rsid w:val="00355728"/>
    <w:rsid w:val="00391936"/>
    <w:rsid w:val="003B394A"/>
    <w:rsid w:val="003C6258"/>
    <w:rsid w:val="003E106F"/>
    <w:rsid w:val="00403F6E"/>
    <w:rsid w:val="00416086"/>
    <w:rsid w:val="0042545B"/>
    <w:rsid w:val="00432A35"/>
    <w:rsid w:val="00444039"/>
    <w:rsid w:val="00483069"/>
    <w:rsid w:val="00486C2F"/>
    <w:rsid w:val="00494193"/>
    <w:rsid w:val="004B2BC0"/>
    <w:rsid w:val="004E1756"/>
    <w:rsid w:val="004E4D13"/>
    <w:rsid w:val="004E5493"/>
    <w:rsid w:val="00507319"/>
    <w:rsid w:val="00543A0C"/>
    <w:rsid w:val="00567BEB"/>
    <w:rsid w:val="00573CC8"/>
    <w:rsid w:val="00581B2E"/>
    <w:rsid w:val="00585882"/>
    <w:rsid w:val="00590CC1"/>
    <w:rsid w:val="005D16F0"/>
    <w:rsid w:val="005F06B4"/>
    <w:rsid w:val="005F7ABE"/>
    <w:rsid w:val="00604EEB"/>
    <w:rsid w:val="00617359"/>
    <w:rsid w:val="00646DD7"/>
    <w:rsid w:val="006846C9"/>
    <w:rsid w:val="006C0D6F"/>
    <w:rsid w:val="006C1D34"/>
    <w:rsid w:val="006C6255"/>
    <w:rsid w:val="0072216D"/>
    <w:rsid w:val="007272FF"/>
    <w:rsid w:val="007541F6"/>
    <w:rsid w:val="007777FD"/>
    <w:rsid w:val="00792594"/>
    <w:rsid w:val="007973E8"/>
    <w:rsid w:val="00797B88"/>
    <w:rsid w:val="007D46DE"/>
    <w:rsid w:val="007F5A19"/>
    <w:rsid w:val="00805FB0"/>
    <w:rsid w:val="00811DDA"/>
    <w:rsid w:val="00834A4C"/>
    <w:rsid w:val="00851227"/>
    <w:rsid w:val="00853308"/>
    <w:rsid w:val="008634CF"/>
    <w:rsid w:val="0086468C"/>
    <w:rsid w:val="008A34B7"/>
    <w:rsid w:val="008A4557"/>
    <w:rsid w:val="008E0C5E"/>
    <w:rsid w:val="0090171C"/>
    <w:rsid w:val="00932A85"/>
    <w:rsid w:val="00937A59"/>
    <w:rsid w:val="00973EA8"/>
    <w:rsid w:val="009807C5"/>
    <w:rsid w:val="00985C83"/>
    <w:rsid w:val="00993129"/>
    <w:rsid w:val="009A4F8A"/>
    <w:rsid w:val="009D252F"/>
    <w:rsid w:val="009E55DA"/>
    <w:rsid w:val="00A03012"/>
    <w:rsid w:val="00A124D4"/>
    <w:rsid w:val="00A21D3B"/>
    <w:rsid w:val="00A655A3"/>
    <w:rsid w:val="00AE185D"/>
    <w:rsid w:val="00B10510"/>
    <w:rsid w:val="00B1274F"/>
    <w:rsid w:val="00B211BE"/>
    <w:rsid w:val="00B24489"/>
    <w:rsid w:val="00B36C82"/>
    <w:rsid w:val="00B500FA"/>
    <w:rsid w:val="00B9074D"/>
    <w:rsid w:val="00BA195E"/>
    <w:rsid w:val="00BA5A56"/>
    <w:rsid w:val="00BE13DF"/>
    <w:rsid w:val="00C2442F"/>
    <w:rsid w:val="00C37C22"/>
    <w:rsid w:val="00C40689"/>
    <w:rsid w:val="00C42CBD"/>
    <w:rsid w:val="00C5775F"/>
    <w:rsid w:val="00C67DC2"/>
    <w:rsid w:val="00C864CE"/>
    <w:rsid w:val="00CE1D96"/>
    <w:rsid w:val="00CE3D69"/>
    <w:rsid w:val="00D20F9D"/>
    <w:rsid w:val="00D271D4"/>
    <w:rsid w:val="00D318ED"/>
    <w:rsid w:val="00D31E8F"/>
    <w:rsid w:val="00D6254A"/>
    <w:rsid w:val="00D750E4"/>
    <w:rsid w:val="00D770E6"/>
    <w:rsid w:val="00D82F7A"/>
    <w:rsid w:val="00DC75CB"/>
    <w:rsid w:val="00DD5253"/>
    <w:rsid w:val="00DE678F"/>
    <w:rsid w:val="00DF1E2E"/>
    <w:rsid w:val="00DF3FFE"/>
    <w:rsid w:val="00DF5807"/>
    <w:rsid w:val="00E22281"/>
    <w:rsid w:val="00E77FDE"/>
    <w:rsid w:val="00EA79B5"/>
    <w:rsid w:val="00EE7824"/>
    <w:rsid w:val="00EF56E9"/>
    <w:rsid w:val="00F22D33"/>
    <w:rsid w:val="00F257C4"/>
    <w:rsid w:val="00F47758"/>
    <w:rsid w:val="00F879A7"/>
    <w:rsid w:val="00F9121D"/>
    <w:rsid w:val="00F94534"/>
    <w:rsid w:val="00F96EC1"/>
    <w:rsid w:val="00FA576A"/>
    <w:rsid w:val="00FA5C8E"/>
    <w:rsid w:val="00FB061C"/>
    <w:rsid w:val="00FB3E0D"/>
    <w:rsid w:val="00FB61A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AE8E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007B54"/>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rsid w:val="00A0301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A03012"/>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pPr>
    <w:rPr>
      <w:rFonts w:asciiTheme="minorHAnsi" w:eastAsiaTheme="minorHAnsi" w:hAnsiTheme="minorHAnsi" w:cstheme="minorBidi"/>
      <w:sz w:val="20"/>
      <w:szCs w:val="22"/>
      <w:lang w:eastAsia="en-US"/>
    </w:r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line="276" w:lineRule="auto"/>
    </w:pPr>
    <w:rPr>
      <w:rFonts w:asciiTheme="minorHAnsi" w:eastAsiaTheme="minorHAnsi" w:hAnsiTheme="minorHAnsi" w:cs="Arial"/>
      <w:color w:val="8F9799"/>
      <w:sz w:val="16"/>
      <w:szCs w:val="16"/>
      <w:lang w:eastAsia="en-US"/>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pPr>
      <w:spacing w:line="276" w:lineRule="auto"/>
    </w:pPr>
    <w:rPr>
      <w:rFonts w:asciiTheme="minorHAnsi" w:eastAsiaTheme="minorHAnsi" w:hAnsiTheme="minorHAnsi" w:cstheme="minorBidi"/>
      <w:b/>
      <w:sz w:val="20"/>
      <w:szCs w:val="22"/>
      <w:lang w:eastAsia="en-US"/>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contextualSpacing/>
    </w:pPr>
    <w:rPr>
      <w:rFonts w:asciiTheme="majorHAnsi" w:eastAsiaTheme="majorEastAsia" w:hAnsiTheme="majorHAnsi" w:cstheme="majorBidi"/>
      <w:b/>
      <w:caps/>
      <w:spacing w:val="-10"/>
      <w:kern w:val="28"/>
      <w:sz w:val="28"/>
      <w:szCs w:val="56"/>
      <w:lang w:eastAsia="en-US"/>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pPr>
      <w:spacing w:line="276" w:lineRule="auto"/>
    </w:pPr>
    <w:rPr>
      <w:rFonts w:asciiTheme="minorHAnsi" w:eastAsiaTheme="minorHAnsi" w:hAnsiTheme="minorHAnsi" w:cstheme="minorBidi"/>
      <w:sz w:val="20"/>
      <w:szCs w:val="20"/>
      <w:lang w:eastAsia="en-US"/>
    </w:rPr>
  </w:style>
  <w:style w:type="paragraph" w:customStyle="1" w:styleId="Headline">
    <w:name w:val="Headline"/>
    <w:basedOn w:val="Standard"/>
    <w:next w:val="Datum"/>
    <w:qFormat/>
    <w:rsid w:val="00853308"/>
    <w:pPr>
      <w:spacing w:after="300" w:line="276" w:lineRule="auto"/>
      <w:contextualSpacing/>
    </w:pPr>
    <w:rPr>
      <w:rFonts w:asciiTheme="minorHAnsi" w:eastAsiaTheme="minorHAnsi" w:hAnsiTheme="minorHAnsi" w:cstheme="minorBidi"/>
      <w:b/>
      <w:lang w:eastAsia="en-US"/>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line="276" w:lineRule="auto"/>
    </w:pPr>
    <w:rPr>
      <w:rFonts w:asciiTheme="minorHAnsi" w:eastAsiaTheme="minorHAnsi" w:hAnsiTheme="minorHAnsi" w:cstheme="minorBidi"/>
      <w:b/>
      <w:sz w:val="20"/>
      <w:szCs w:val="22"/>
      <w:lang w:eastAsia="en-US"/>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line="276" w:lineRule="auto"/>
    </w:pPr>
    <w:rPr>
      <w:rFonts w:asciiTheme="minorHAnsi" w:eastAsiaTheme="minorHAnsi" w:hAnsiTheme="minorHAnsi" w:cstheme="minorBidi"/>
      <w:sz w:val="20"/>
      <w:szCs w:val="22"/>
      <w:lang w:eastAsia="en-US"/>
    </w:r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rPr>
      <w:rFonts w:ascii="Segoe UI" w:eastAsiaTheme="minorHAnsi" w:hAnsi="Segoe UI" w:cs="Segoe UI"/>
      <w:sz w:val="18"/>
      <w:szCs w:val="18"/>
      <w:lang w:eastAsia="en-US"/>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paragraph" w:styleId="Listenabsatz">
    <w:name w:val="List Paragraph"/>
    <w:basedOn w:val="Standard"/>
    <w:uiPriority w:val="34"/>
    <w:qFormat/>
    <w:rsid w:val="00165CE3"/>
    <w:pPr>
      <w:ind w:left="720"/>
      <w:contextualSpacing/>
    </w:pPr>
    <w:rPr>
      <w:rFonts w:asciiTheme="minorHAnsi" w:eastAsiaTheme="minorHAnsi" w:hAnsiTheme="minorHAnsi" w:cstheme="minorBidi"/>
      <w:lang w:eastAsia="en-US"/>
    </w:rPr>
  </w:style>
  <w:style w:type="character" w:customStyle="1" w:styleId="berschrift2Zchn">
    <w:name w:val="Überschrift 2 Zchn"/>
    <w:basedOn w:val="Absatz-Standardschriftart"/>
    <w:link w:val="berschrift2"/>
    <w:uiPriority w:val="9"/>
    <w:rsid w:val="00A03012"/>
    <w:rPr>
      <w:rFonts w:ascii="Times New Roman" w:eastAsia="Times New Roman" w:hAnsi="Times New Roman" w:cs="Times New Roman"/>
      <w:b/>
      <w:bCs/>
      <w:sz w:val="36"/>
      <w:szCs w:val="36"/>
      <w:lang w:eastAsia="de-DE"/>
    </w:rPr>
  </w:style>
  <w:style w:type="character" w:customStyle="1" w:styleId="berschrift1Zchn">
    <w:name w:val="Überschrift 1 Zchn"/>
    <w:basedOn w:val="Absatz-Standardschriftart"/>
    <w:link w:val="berschrift1"/>
    <w:uiPriority w:val="9"/>
    <w:rsid w:val="00A03012"/>
    <w:rPr>
      <w:rFonts w:asciiTheme="majorHAnsi" w:eastAsiaTheme="majorEastAsia" w:hAnsiTheme="majorHAnsi" w:cstheme="majorBidi"/>
      <w:color w:val="365F91" w:themeColor="accent1" w:themeShade="BF"/>
      <w:sz w:val="32"/>
      <w:szCs w:val="32"/>
      <w:lang w:eastAsia="de-DE"/>
    </w:rPr>
  </w:style>
  <w:style w:type="paragraph" w:styleId="StandardWeb">
    <w:name w:val="Normal (Web)"/>
    <w:basedOn w:val="Standard"/>
    <w:uiPriority w:val="99"/>
    <w:semiHidden/>
    <w:unhideWhenUsed/>
    <w:rsid w:val="00123E70"/>
    <w:pPr>
      <w:spacing w:before="100" w:beforeAutospacing="1" w:after="100" w:afterAutospacing="1"/>
    </w:pPr>
  </w:style>
  <w:style w:type="paragraph" w:styleId="berarbeitung">
    <w:name w:val="Revision"/>
    <w:hidden/>
    <w:uiPriority w:val="99"/>
    <w:semiHidden/>
    <w:rsid w:val="00D770E6"/>
    <w:pPr>
      <w:spacing w:after="0"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5591">
      <w:bodyDiv w:val="1"/>
      <w:marLeft w:val="0"/>
      <w:marRight w:val="0"/>
      <w:marTop w:val="0"/>
      <w:marBottom w:val="0"/>
      <w:divBdr>
        <w:top w:val="none" w:sz="0" w:space="0" w:color="auto"/>
        <w:left w:val="none" w:sz="0" w:space="0" w:color="auto"/>
        <w:bottom w:val="none" w:sz="0" w:space="0" w:color="auto"/>
        <w:right w:val="none" w:sz="0" w:space="0" w:color="auto"/>
      </w:divBdr>
    </w:div>
    <w:div w:id="37052183">
      <w:bodyDiv w:val="1"/>
      <w:marLeft w:val="0"/>
      <w:marRight w:val="0"/>
      <w:marTop w:val="0"/>
      <w:marBottom w:val="0"/>
      <w:divBdr>
        <w:top w:val="none" w:sz="0" w:space="0" w:color="auto"/>
        <w:left w:val="none" w:sz="0" w:space="0" w:color="auto"/>
        <w:bottom w:val="none" w:sz="0" w:space="0" w:color="auto"/>
        <w:right w:val="none" w:sz="0" w:space="0" w:color="auto"/>
      </w:divBdr>
    </w:div>
    <w:div w:id="135536052">
      <w:bodyDiv w:val="1"/>
      <w:marLeft w:val="0"/>
      <w:marRight w:val="0"/>
      <w:marTop w:val="0"/>
      <w:marBottom w:val="0"/>
      <w:divBdr>
        <w:top w:val="none" w:sz="0" w:space="0" w:color="auto"/>
        <w:left w:val="none" w:sz="0" w:space="0" w:color="auto"/>
        <w:bottom w:val="none" w:sz="0" w:space="0" w:color="auto"/>
        <w:right w:val="none" w:sz="0" w:space="0" w:color="auto"/>
      </w:divBdr>
      <w:divsChild>
        <w:div w:id="1693796030">
          <w:marLeft w:val="0"/>
          <w:marRight w:val="0"/>
          <w:marTop w:val="0"/>
          <w:marBottom w:val="0"/>
          <w:divBdr>
            <w:top w:val="none" w:sz="0" w:space="0" w:color="auto"/>
            <w:left w:val="none" w:sz="0" w:space="0" w:color="auto"/>
            <w:bottom w:val="none" w:sz="0" w:space="0" w:color="auto"/>
            <w:right w:val="none" w:sz="0" w:space="0" w:color="auto"/>
          </w:divBdr>
          <w:divsChild>
            <w:div w:id="2107338335">
              <w:marLeft w:val="0"/>
              <w:marRight w:val="0"/>
              <w:marTop w:val="0"/>
              <w:marBottom w:val="0"/>
              <w:divBdr>
                <w:top w:val="none" w:sz="0" w:space="0" w:color="auto"/>
                <w:left w:val="none" w:sz="0" w:space="0" w:color="auto"/>
                <w:bottom w:val="none" w:sz="0" w:space="0" w:color="auto"/>
                <w:right w:val="none" w:sz="0" w:space="0" w:color="auto"/>
              </w:divBdr>
              <w:divsChild>
                <w:div w:id="1507789181">
                  <w:marLeft w:val="0"/>
                  <w:marRight w:val="0"/>
                  <w:marTop w:val="0"/>
                  <w:marBottom w:val="0"/>
                  <w:divBdr>
                    <w:top w:val="none" w:sz="0" w:space="0" w:color="auto"/>
                    <w:left w:val="none" w:sz="0" w:space="0" w:color="auto"/>
                    <w:bottom w:val="none" w:sz="0" w:space="0" w:color="auto"/>
                    <w:right w:val="none" w:sz="0" w:space="0" w:color="auto"/>
                  </w:divBdr>
                  <w:divsChild>
                    <w:div w:id="158907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529818">
      <w:bodyDiv w:val="1"/>
      <w:marLeft w:val="0"/>
      <w:marRight w:val="0"/>
      <w:marTop w:val="0"/>
      <w:marBottom w:val="0"/>
      <w:divBdr>
        <w:top w:val="none" w:sz="0" w:space="0" w:color="auto"/>
        <w:left w:val="none" w:sz="0" w:space="0" w:color="auto"/>
        <w:bottom w:val="none" w:sz="0" w:space="0" w:color="auto"/>
        <w:right w:val="none" w:sz="0" w:space="0" w:color="auto"/>
      </w:divBdr>
    </w:div>
    <w:div w:id="1136529867">
      <w:bodyDiv w:val="1"/>
      <w:marLeft w:val="0"/>
      <w:marRight w:val="0"/>
      <w:marTop w:val="0"/>
      <w:marBottom w:val="0"/>
      <w:divBdr>
        <w:top w:val="none" w:sz="0" w:space="0" w:color="auto"/>
        <w:left w:val="none" w:sz="0" w:space="0" w:color="auto"/>
        <w:bottom w:val="none" w:sz="0" w:space="0" w:color="auto"/>
        <w:right w:val="none" w:sz="0" w:space="0" w:color="auto"/>
      </w:divBdr>
    </w:div>
    <w:div w:id="1138885697">
      <w:bodyDiv w:val="1"/>
      <w:marLeft w:val="0"/>
      <w:marRight w:val="0"/>
      <w:marTop w:val="0"/>
      <w:marBottom w:val="0"/>
      <w:divBdr>
        <w:top w:val="none" w:sz="0" w:space="0" w:color="auto"/>
        <w:left w:val="none" w:sz="0" w:space="0" w:color="auto"/>
        <w:bottom w:val="none" w:sz="0" w:space="0" w:color="auto"/>
        <w:right w:val="none" w:sz="0" w:space="0" w:color="auto"/>
      </w:divBdr>
    </w:div>
    <w:div w:id="1288316752">
      <w:bodyDiv w:val="1"/>
      <w:marLeft w:val="0"/>
      <w:marRight w:val="0"/>
      <w:marTop w:val="0"/>
      <w:marBottom w:val="0"/>
      <w:divBdr>
        <w:top w:val="none" w:sz="0" w:space="0" w:color="auto"/>
        <w:left w:val="none" w:sz="0" w:space="0" w:color="auto"/>
        <w:bottom w:val="none" w:sz="0" w:space="0" w:color="auto"/>
        <w:right w:val="none" w:sz="0" w:space="0" w:color="auto"/>
      </w:divBdr>
    </w:div>
    <w:div w:id="1385178391">
      <w:bodyDiv w:val="1"/>
      <w:marLeft w:val="0"/>
      <w:marRight w:val="0"/>
      <w:marTop w:val="0"/>
      <w:marBottom w:val="0"/>
      <w:divBdr>
        <w:top w:val="none" w:sz="0" w:space="0" w:color="auto"/>
        <w:left w:val="none" w:sz="0" w:space="0" w:color="auto"/>
        <w:bottom w:val="none" w:sz="0" w:space="0" w:color="auto"/>
        <w:right w:val="none" w:sz="0" w:space="0" w:color="auto"/>
      </w:divBdr>
      <w:divsChild>
        <w:div w:id="953706065">
          <w:marLeft w:val="0"/>
          <w:marRight w:val="0"/>
          <w:marTop w:val="0"/>
          <w:marBottom w:val="0"/>
          <w:divBdr>
            <w:top w:val="none" w:sz="0" w:space="0" w:color="auto"/>
            <w:left w:val="none" w:sz="0" w:space="0" w:color="auto"/>
            <w:bottom w:val="none" w:sz="0" w:space="0" w:color="auto"/>
            <w:right w:val="none" w:sz="0" w:space="0" w:color="auto"/>
          </w:divBdr>
          <w:divsChild>
            <w:div w:id="1944416826">
              <w:marLeft w:val="0"/>
              <w:marRight w:val="0"/>
              <w:marTop w:val="0"/>
              <w:marBottom w:val="0"/>
              <w:divBdr>
                <w:top w:val="none" w:sz="0" w:space="0" w:color="auto"/>
                <w:left w:val="none" w:sz="0" w:space="0" w:color="auto"/>
                <w:bottom w:val="none" w:sz="0" w:space="0" w:color="auto"/>
                <w:right w:val="none" w:sz="0" w:space="0" w:color="auto"/>
              </w:divBdr>
              <w:divsChild>
                <w:div w:id="1856532297">
                  <w:marLeft w:val="0"/>
                  <w:marRight w:val="0"/>
                  <w:marTop w:val="0"/>
                  <w:marBottom w:val="0"/>
                  <w:divBdr>
                    <w:top w:val="none" w:sz="0" w:space="0" w:color="auto"/>
                    <w:left w:val="none" w:sz="0" w:space="0" w:color="auto"/>
                    <w:bottom w:val="none" w:sz="0" w:space="0" w:color="auto"/>
                    <w:right w:val="none" w:sz="0" w:space="0" w:color="auto"/>
                  </w:divBdr>
                  <w:divsChild>
                    <w:div w:id="40429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816259">
      <w:bodyDiv w:val="1"/>
      <w:marLeft w:val="0"/>
      <w:marRight w:val="0"/>
      <w:marTop w:val="0"/>
      <w:marBottom w:val="0"/>
      <w:divBdr>
        <w:top w:val="none" w:sz="0" w:space="0" w:color="auto"/>
        <w:left w:val="none" w:sz="0" w:space="0" w:color="auto"/>
        <w:bottom w:val="none" w:sz="0" w:space="0" w:color="auto"/>
        <w:right w:val="none" w:sz="0" w:space="0" w:color="auto"/>
      </w:divBdr>
    </w:div>
    <w:div w:id="1558131010">
      <w:bodyDiv w:val="1"/>
      <w:marLeft w:val="0"/>
      <w:marRight w:val="0"/>
      <w:marTop w:val="0"/>
      <w:marBottom w:val="0"/>
      <w:divBdr>
        <w:top w:val="none" w:sz="0" w:space="0" w:color="auto"/>
        <w:left w:val="none" w:sz="0" w:space="0" w:color="auto"/>
        <w:bottom w:val="none" w:sz="0" w:space="0" w:color="auto"/>
        <w:right w:val="none" w:sz="0" w:space="0" w:color="auto"/>
      </w:divBdr>
    </w:div>
    <w:div w:id="165630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032800826D2342ACC5FDF181122A11"/>
        <w:category>
          <w:name w:val="Allgemein"/>
          <w:gallery w:val="placeholder"/>
        </w:category>
        <w:types>
          <w:type w:val="bbPlcHdr"/>
        </w:types>
        <w:behaviors>
          <w:behavior w:val="content"/>
        </w:behaviors>
        <w:guid w:val="{84C4D4A7-348D-3B43-99E3-796D301ABF1B}"/>
      </w:docPartPr>
      <w:docPartBody>
        <w:p w:rsidR="00000000" w:rsidRDefault="006E0232" w:rsidP="006E0232">
          <w:pPr>
            <w:pStyle w:val="14032800826D2342ACC5FDF181122A11"/>
          </w:pPr>
          <w:r>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232"/>
    <w:rsid w:val="001F41D4"/>
    <w:rsid w:val="006E02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E0232"/>
    <w:rPr>
      <w:color w:val="808080"/>
    </w:rPr>
  </w:style>
  <w:style w:type="paragraph" w:customStyle="1" w:styleId="14032800826D2342ACC5FDF181122A11">
    <w:name w:val="14032800826D2342ACC5FDF181122A11"/>
    <w:rsid w:val="006E02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1021</Words>
  <Characters>6434</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Anja Kassubek</cp:lastModifiedBy>
  <cp:revision>4</cp:revision>
  <cp:lastPrinted>2017-05-24T09:08:00Z</cp:lastPrinted>
  <dcterms:created xsi:type="dcterms:W3CDTF">2022-02-17T16:01:00Z</dcterms:created>
  <dcterms:modified xsi:type="dcterms:W3CDTF">2022-05-12T13:22:00Z</dcterms:modified>
</cp:coreProperties>
</file>