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060CC8" w:rsidRDefault="0002722C" w:rsidP="008E0C5E">
      <w:pPr>
        <w:pStyle w:val="Titel"/>
      </w:pPr>
      <w:r w:rsidRPr="00060CC8">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du="http://schemas.microsoft.com/office/word/2023/wordml/word16du"/>
                      </a:ext>
                    </a:extLst>
                  </pic:spPr>
                </pic:pic>
              </a:graphicData>
            </a:graphic>
            <wp14:sizeRelH relativeFrom="margin">
              <wp14:pctWidth>0</wp14:pctWidth>
            </wp14:sizeRelH>
            <wp14:sizeRelV relativeFrom="margin">
              <wp14:pctHeight>0</wp14:pctHeight>
            </wp14:sizeRelV>
          </wp:anchor>
        </w:drawing>
      </w:r>
      <w:r w:rsidR="008E0C5E" w:rsidRPr="00060CC8">
        <w:t>Presseinformation</w:t>
      </w:r>
    </w:p>
    <w:p w14:paraId="51444886" w14:textId="1FC30DD0" w:rsidR="0002722C" w:rsidRPr="00060CC8" w:rsidRDefault="00703263" w:rsidP="008E0C5E">
      <w:pPr>
        <w:pStyle w:val="Subhead"/>
      </w:pPr>
      <w:r>
        <w:t>Akquisition in Hongkong und Macau</w:t>
      </w:r>
    </w:p>
    <w:p w14:paraId="439F26C7" w14:textId="56327C52" w:rsidR="0002722C" w:rsidRPr="001E275B" w:rsidRDefault="00060CC8" w:rsidP="00233E0A">
      <w:pPr>
        <w:pStyle w:val="Headline"/>
        <w:rPr>
          <w:lang w:val="en-US"/>
        </w:rPr>
      </w:pPr>
      <w:r w:rsidRPr="001E275B">
        <w:rPr>
          <w:rFonts w:ascii="Arial" w:hAnsi="Arial" w:cs="Arial"/>
          <w:shd w:val="clear" w:color="auto" w:fill="FFFFFF"/>
          <w:lang w:val="en-US"/>
        </w:rPr>
        <w:t>A</w:t>
      </w:r>
      <w:r w:rsidR="00D42648">
        <w:rPr>
          <w:rFonts w:ascii="Arial" w:hAnsi="Arial" w:cs="Arial"/>
          <w:shd w:val="clear" w:color="auto" w:fill="FFFFFF"/>
          <w:lang w:val="en-US"/>
        </w:rPr>
        <w:t>rdex</w:t>
      </w:r>
      <w:r w:rsidRPr="001E275B">
        <w:rPr>
          <w:rFonts w:ascii="Arial" w:hAnsi="Arial" w:cs="Arial"/>
          <w:shd w:val="clear" w:color="auto" w:fill="FFFFFF"/>
          <w:lang w:val="en-US"/>
        </w:rPr>
        <w:t xml:space="preserve"> übernimmt Score Tech Mortars</w:t>
      </w:r>
    </w:p>
    <w:p w14:paraId="4B9F81ED" w14:textId="544795A0" w:rsidR="0002722C" w:rsidRPr="00060CC8" w:rsidRDefault="00233E0A" w:rsidP="001E275B">
      <w:pPr>
        <w:pStyle w:val="Datum"/>
      </w:pPr>
      <w:r w:rsidRPr="00AC3C46">
        <w:rPr>
          <w:lang w:val="en-US"/>
        </w:rPr>
        <w:t xml:space="preserve">Witten, </w:t>
      </w:r>
      <w:sdt>
        <w:sdtPr>
          <w:alias w:val="Datum"/>
          <w:tag w:val="Datum"/>
          <w:id w:val="-691528515"/>
          <w:placeholder>
            <w:docPart w:val="FBE1EC752DF643FE886052EBA2090F61"/>
          </w:placeholder>
          <w:date w:fullDate="2023-03-16T00:00:00Z">
            <w:dateFormat w:val="d. MMMM yyyy"/>
            <w:lid w:val="de-DE"/>
            <w:storeMappedDataAs w:val="dateTime"/>
            <w:calendar w:val="gregorian"/>
          </w:date>
        </w:sdtPr>
        <w:sdtEndPr/>
        <w:sdtContent>
          <w:r w:rsidR="00060CC8" w:rsidRPr="000E1D21">
            <w:t>1</w:t>
          </w:r>
          <w:r w:rsidR="00AC3C46" w:rsidRPr="000E1D21">
            <w:t>6</w:t>
          </w:r>
          <w:r w:rsidR="00060CC8" w:rsidRPr="000E1D21">
            <w:t>. März 2023</w:t>
          </w:r>
        </w:sdtContent>
      </w:sdt>
      <w:r w:rsidRPr="00060CC8">
        <w:t xml:space="preserve">. </w:t>
      </w:r>
      <w:r w:rsidR="00060CC8" w:rsidRPr="00060CC8">
        <w:rPr>
          <w:shd w:val="clear" w:color="auto" w:fill="FFFFFF"/>
        </w:rPr>
        <w:t>Die A</w:t>
      </w:r>
      <w:r w:rsidR="00D42648">
        <w:rPr>
          <w:shd w:val="clear" w:color="auto" w:fill="FFFFFF"/>
        </w:rPr>
        <w:t>rdex</w:t>
      </w:r>
      <w:r w:rsidR="00060CC8" w:rsidRPr="00060CC8">
        <w:rPr>
          <w:shd w:val="clear" w:color="auto" w:fill="FFFFFF"/>
        </w:rPr>
        <w:t>-Gruppe hat heute bekannt gegeben, dass sie ihre Marktposition in Hongkong durch die Übernahme von Score Tech Mortars, einem führenden Hersteller von Bauchemikalien für den Markt in Hongkong und Macau, weiter gestärkt hat.</w:t>
      </w:r>
    </w:p>
    <w:p w14:paraId="2F996C1D" w14:textId="20D5AFD9" w:rsidR="00060CC8" w:rsidRPr="00060CC8" w:rsidRDefault="00060CC8" w:rsidP="001E275B">
      <w:pPr>
        <w:pStyle w:val="Flietext"/>
        <w:rPr>
          <w:b/>
        </w:rPr>
      </w:pPr>
      <w:r w:rsidRPr="00060CC8">
        <w:t xml:space="preserve">Score Tech Mortars wurde 1999 gegründet und ist ein </w:t>
      </w:r>
      <w:r w:rsidR="00A129E6">
        <w:t xml:space="preserve">Hersteller </w:t>
      </w:r>
      <w:r w:rsidRPr="00060CC8">
        <w:t xml:space="preserve">von </w:t>
      </w:r>
      <w:r w:rsidR="00AC3C46">
        <w:t>T</w:t>
      </w:r>
      <w:r w:rsidRPr="00060CC8">
        <w:t xml:space="preserve">rockenmörtelprodukten für den öffentlichen Wohnungsbau, </w:t>
      </w:r>
      <w:r w:rsidR="00A129E6">
        <w:t xml:space="preserve">für </w:t>
      </w:r>
      <w:r w:rsidRPr="00060CC8">
        <w:t>öffentliche Gebäude und den Infrastruktursektor. Das Produktportfolio des Unternehmens umfasst Putze, Fliesenkleber</w:t>
      </w:r>
      <w:r w:rsidR="00A129E6">
        <w:t xml:space="preserve">, </w:t>
      </w:r>
      <w:r w:rsidRPr="00060CC8">
        <w:t>schwundfreie Fugenmörtel</w:t>
      </w:r>
      <w:r w:rsidR="00A129E6">
        <w:t xml:space="preserve"> und Abdichtungen</w:t>
      </w:r>
      <w:r w:rsidRPr="00060CC8">
        <w:t xml:space="preserve"> sowie Produkte für die Betonsanierung. Mit </w:t>
      </w:r>
      <w:r w:rsidR="005E0544">
        <w:t>der</w:t>
      </w:r>
      <w:r w:rsidRPr="00060CC8">
        <w:t xml:space="preserve"> neuen Produktionsstätte in der Provinz Guangdong in China ist Score Tech Mortars ideal positioniert, um vom künftigen Wachstum der Great Bay Area zu profitieren.</w:t>
      </w:r>
    </w:p>
    <w:p w14:paraId="3268F38B" w14:textId="7F41236A" w:rsidR="00060CC8" w:rsidRPr="00060CC8" w:rsidRDefault="00060CC8" w:rsidP="001E275B">
      <w:pPr>
        <w:pStyle w:val="Flietext"/>
        <w:rPr>
          <w:b/>
        </w:rPr>
      </w:pPr>
      <w:r>
        <w:t>„</w:t>
      </w:r>
      <w:r w:rsidRPr="00060CC8">
        <w:t>Diese</w:t>
      </w:r>
      <w:r w:rsidR="00AC3C46">
        <w:t xml:space="preserve"> </w:t>
      </w:r>
      <w:r w:rsidRPr="00060CC8">
        <w:t xml:space="preserve">Akquisition unterstreicht unsere Wachstumsambitionen in der asiatischen Region. Wir freuen uns über diesen wichtigen Schritt und heißen Score Tech Mortars </w:t>
      </w:r>
      <w:r w:rsidR="00AC3C46">
        <w:t xml:space="preserve">sowie alle </w:t>
      </w:r>
      <w:r w:rsidRPr="00060CC8">
        <w:t>Mitarbeiter</w:t>
      </w:r>
      <w:r w:rsidR="00AC3C46">
        <w:t>innen und Mitarbeiter herzlich</w:t>
      </w:r>
      <w:r w:rsidRPr="00060CC8">
        <w:t xml:space="preserve"> in der </w:t>
      </w:r>
      <w:r>
        <w:t>Ardex-</w:t>
      </w:r>
      <w:r w:rsidRPr="00060CC8">
        <w:t xml:space="preserve">Familie willkommen. Mit einer starken Marke und nur minimalen Überschneidungen des Produktportfolios und der Vertriebskanäle ergänzt das Unternehmen die bestehenden Aktivitäten von </w:t>
      </w:r>
      <w:r>
        <w:t>Ardex</w:t>
      </w:r>
      <w:r w:rsidRPr="00060CC8">
        <w:t xml:space="preserve"> in Hongkong perfekt</w:t>
      </w:r>
      <w:r>
        <w:t>“</w:t>
      </w:r>
      <w:r w:rsidRPr="00060CC8">
        <w:t xml:space="preserve">, </w:t>
      </w:r>
      <w:r w:rsidR="00AC3C46">
        <w:t>so</w:t>
      </w:r>
      <w:r w:rsidRPr="00060CC8">
        <w:t xml:space="preserve"> Mark Eslamlooy, CEO der </w:t>
      </w:r>
      <w:r>
        <w:t>Ardex-</w:t>
      </w:r>
      <w:r w:rsidRPr="00060CC8">
        <w:t>Gruppe.</w:t>
      </w:r>
    </w:p>
    <w:p w14:paraId="53341333" w14:textId="639FDD76" w:rsidR="00060CC8" w:rsidRPr="00060CC8" w:rsidRDefault="00060CC8" w:rsidP="001E275B">
      <w:pPr>
        <w:pStyle w:val="Flietext"/>
        <w:rPr>
          <w:b/>
        </w:rPr>
      </w:pPr>
      <w:r w:rsidRPr="00060CC8">
        <w:t xml:space="preserve">Jaime Yeung, Geschäftsführer von Score Tech Mortars, fügt hinzu: </w:t>
      </w:r>
      <w:r>
        <w:t>„</w:t>
      </w:r>
      <w:r w:rsidRPr="00060CC8">
        <w:t>Unser Team freut sich darauf, Mitglied der A</w:t>
      </w:r>
      <w:r>
        <w:t>rdex</w:t>
      </w:r>
      <w:r w:rsidRPr="00060CC8">
        <w:t>-Familie zu werden. Der gegenseitige Erfahrungs- und Wissensaustausch wird uns helfen, unsere globale Vision in der technologischen Entwicklung fortzusetzen. Die Unterstützung von A</w:t>
      </w:r>
      <w:r>
        <w:t>rdex</w:t>
      </w:r>
      <w:r w:rsidRPr="00060CC8">
        <w:t xml:space="preserve"> mit seiner breiten Produktpalette und seiner fortschrittlichen Technologie wird es Score Tech Mortars ermöglichen, unseren Kunden eine umfassende Produktversorgung und einen </w:t>
      </w:r>
      <w:r w:rsidR="00AC3C46">
        <w:t>vollumfänglichen</w:t>
      </w:r>
      <w:r w:rsidRPr="00060CC8">
        <w:t xml:space="preserve"> Service zu bieten. Wir sind der festen Überzeugung, dass </w:t>
      </w:r>
      <w:r w:rsidR="005E0544">
        <w:t>wir gemeinsam mit Ardex noch mehr Erfolg haben werden</w:t>
      </w:r>
      <w:r w:rsidRPr="00060CC8">
        <w:t xml:space="preserve"> </w:t>
      </w:r>
      <w:r w:rsidR="00AC3C46">
        <w:t xml:space="preserve">und </w:t>
      </w:r>
      <w:r w:rsidR="005E0544">
        <w:t xml:space="preserve">sich </w:t>
      </w:r>
      <w:r w:rsidR="00AC3C46">
        <w:t>unsere</w:t>
      </w:r>
      <w:r w:rsidRPr="00060CC8">
        <w:t xml:space="preserve"> Wettbewerbsfähigkeit </w:t>
      </w:r>
      <w:r w:rsidR="00AC3C46">
        <w:t>deutlich verbessern</w:t>
      </w:r>
      <w:r w:rsidRPr="00060CC8">
        <w:t xml:space="preserve"> wird.</w:t>
      </w:r>
      <w:r>
        <w:t>“</w:t>
      </w:r>
    </w:p>
    <w:p w14:paraId="6E07E80D" w14:textId="498E2AAB" w:rsidR="00604EEB" w:rsidRDefault="00060CC8" w:rsidP="001E275B">
      <w:pPr>
        <w:pStyle w:val="Flietext"/>
        <w:rPr>
          <w:b/>
        </w:rPr>
      </w:pPr>
      <w:r w:rsidRPr="00060CC8">
        <w:t>Score Tech Mortars wird unter dem derzeitigen Management des Unternehmens unabhängig weiterarbeiten.</w:t>
      </w:r>
      <w:r>
        <w:t xml:space="preserve"> </w:t>
      </w:r>
    </w:p>
    <w:p w14:paraId="1F3B5E32" w14:textId="77777777" w:rsidR="00703263" w:rsidRDefault="00703263">
      <w:pPr>
        <w:spacing w:after="200"/>
        <w:rPr>
          <w:b/>
        </w:rPr>
      </w:pPr>
      <w:r>
        <w:br w:type="page"/>
      </w:r>
    </w:p>
    <w:p w14:paraId="5BFD3673" w14:textId="4C7E2AC3" w:rsidR="000B4113" w:rsidRPr="00060CC8" w:rsidRDefault="000B4113" w:rsidP="000B4113">
      <w:pPr>
        <w:pStyle w:val="Zwischenberschrift"/>
        <w:spacing w:before="500"/>
      </w:pPr>
      <w:r w:rsidRPr="00060CC8">
        <w:lastRenderedPageBreak/>
        <w:t>Über Ardex</w:t>
      </w:r>
    </w:p>
    <w:p w14:paraId="1C1ECF1E" w14:textId="77777777" w:rsidR="000B4113" w:rsidRPr="00060CC8" w:rsidRDefault="000B4113" w:rsidP="000B4113">
      <w:pPr>
        <w:pStyle w:val="Presseanfragenbittean"/>
        <w:outlineLvl w:val="0"/>
        <w:rPr>
          <w:b w:val="0"/>
          <w:sz w:val="20"/>
          <w:szCs w:val="20"/>
        </w:rPr>
      </w:pPr>
      <w:r w:rsidRPr="00060CC8">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circa 3.900 Mitarbeiter und ist in mehr als 50 Ländern auf allen Kontinenten präsent, im Kernmarkt Europa nahezu flächendeckend. Mit mehr als zehn großen Marken erwirtschaftet Ardex weltweit einen konsolidierten Gesamtumsatz von mehr als 930 Millionen Euro.</w:t>
      </w:r>
    </w:p>
    <w:p w14:paraId="37C1BC78" w14:textId="77777777" w:rsidR="005F06B4" w:rsidRPr="00060CC8" w:rsidRDefault="005F06B4" w:rsidP="00604EEB">
      <w:pPr>
        <w:pStyle w:val="Presseanfragenbittean"/>
      </w:pPr>
    </w:p>
    <w:p w14:paraId="42F43B96" w14:textId="77777777" w:rsidR="00993129" w:rsidRPr="00060CC8" w:rsidRDefault="00993129" w:rsidP="00993129">
      <w:pPr>
        <w:pStyle w:val="Presseanfragenbittean"/>
      </w:pPr>
      <w:r w:rsidRPr="00060CC8">
        <w:t>Presseanfragen bitte an:</w:t>
      </w:r>
    </w:p>
    <w:p w14:paraId="2E9EB339" w14:textId="77777777" w:rsidR="00993129" w:rsidRPr="00060CC8" w:rsidRDefault="00993129" w:rsidP="00993129">
      <w:pPr>
        <w:pStyle w:val="PresseanfrageAdresse"/>
        <w:outlineLvl w:val="0"/>
      </w:pPr>
      <w:r w:rsidRPr="00060CC8">
        <w:t>Ardex GmbH</w:t>
      </w:r>
    </w:p>
    <w:p w14:paraId="194E615C" w14:textId="25600467" w:rsidR="00993129" w:rsidRPr="00060CC8" w:rsidRDefault="00993129" w:rsidP="00993129">
      <w:pPr>
        <w:pStyle w:val="PresseanfrageAdresse"/>
        <w:outlineLvl w:val="0"/>
      </w:pPr>
      <w:r w:rsidRPr="00060CC8">
        <w:t xml:space="preserve">Janin </w:t>
      </w:r>
      <w:r w:rsidR="003E106F" w:rsidRPr="00060CC8">
        <w:t>Settino</w:t>
      </w:r>
      <w:r w:rsidRPr="00060CC8">
        <w:t>, Friedrich-Ebert-Straße 45, 58453 Witten</w:t>
      </w:r>
    </w:p>
    <w:p w14:paraId="6EF9BD1E" w14:textId="45199808" w:rsidR="00993129" w:rsidRPr="00060CC8" w:rsidRDefault="00993129" w:rsidP="00993129">
      <w:pPr>
        <w:pStyle w:val="PresseanfrageAdresse"/>
        <w:outlineLvl w:val="0"/>
      </w:pPr>
      <w:r w:rsidRPr="00060CC8">
        <w:t>Tel. 02302 664-598, janin.</w:t>
      </w:r>
      <w:r w:rsidR="003E106F" w:rsidRPr="00060CC8">
        <w:t>settino</w:t>
      </w:r>
      <w:r w:rsidRPr="00060CC8">
        <w:t>@ardex.de</w:t>
      </w:r>
    </w:p>
    <w:p w14:paraId="5EDF5184" w14:textId="3653ABD8" w:rsidR="0002722C" w:rsidRPr="00060CC8" w:rsidRDefault="0002722C" w:rsidP="00993129">
      <w:pPr>
        <w:pStyle w:val="Presseanfragenbittean"/>
      </w:pPr>
    </w:p>
    <w:sectPr w:rsidR="0002722C" w:rsidRPr="00060CC8" w:rsidSect="004B2BC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B526" w14:textId="77777777" w:rsidR="006E58D2" w:rsidRDefault="006E58D2" w:rsidP="000B3809">
      <w:pPr>
        <w:spacing w:line="240" w:lineRule="auto"/>
      </w:pPr>
      <w:r>
        <w:separator/>
      </w:r>
    </w:p>
  </w:endnote>
  <w:endnote w:type="continuationSeparator" w:id="0">
    <w:p w14:paraId="718AF6C2" w14:textId="77777777" w:rsidR="006E58D2" w:rsidRDefault="006E58D2"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0E1D21"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0EA4A973"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4749B4"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0E1D21">
      <w:rPr>
        <w:sz w:val="15"/>
        <w:szCs w:val="15"/>
      </w:rPr>
      <w:t>info</w:t>
    </w:r>
    <w:r w:rsidRPr="00C864CE">
      <w:rPr>
        <w:sz w:val="15"/>
        <w:szCs w:val="15"/>
      </w:rPr>
      <w: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B1FB" w14:textId="77777777" w:rsidR="006E58D2" w:rsidRDefault="006E58D2" w:rsidP="000B3809">
      <w:pPr>
        <w:spacing w:line="240" w:lineRule="auto"/>
      </w:pPr>
      <w:bookmarkStart w:id="0" w:name="_Hlk483318683"/>
      <w:bookmarkEnd w:id="0"/>
      <w:r>
        <w:separator/>
      </w:r>
    </w:p>
  </w:footnote>
  <w:footnote w:type="continuationSeparator" w:id="0">
    <w:p w14:paraId="4A6B0904" w14:textId="77777777" w:rsidR="006E58D2" w:rsidRDefault="006E58D2"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0CC8"/>
    <w:rsid w:val="00066700"/>
    <w:rsid w:val="000B3809"/>
    <w:rsid w:val="000B4113"/>
    <w:rsid w:val="000E1D21"/>
    <w:rsid w:val="00175F37"/>
    <w:rsid w:val="001957F7"/>
    <w:rsid w:val="001A756D"/>
    <w:rsid w:val="001D2297"/>
    <w:rsid w:val="001E275B"/>
    <w:rsid w:val="00202931"/>
    <w:rsid w:val="00211730"/>
    <w:rsid w:val="00233E0A"/>
    <w:rsid w:val="002530B8"/>
    <w:rsid w:val="003E106F"/>
    <w:rsid w:val="00403F6E"/>
    <w:rsid w:val="0042545B"/>
    <w:rsid w:val="00432A35"/>
    <w:rsid w:val="00483069"/>
    <w:rsid w:val="004B2BC0"/>
    <w:rsid w:val="004E5493"/>
    <w:rsid w:val="0050140E"/>
    <w:rsid w:val="00543A0C"/>
    <w:rsid w:val="00585882"/>
    <w:rsid w:val="005D16F0"/>
    <w:rsid w:val="005E0544"/>
    <w:rsid w:val="005F06B4"/>
    <w:rsid w:val="005F7ABE"/>
    <w:rsid w:val="00604EEB"/>
    <w:rsid w:val="006D19F9"/>
    <w:rsid w:val="006E58D2"/>
    <w:rsid w:val="00703263"/>
    <w:rsid w:val="0072216D"/>
    <w:rsid w:val="00792594"/>
    <w:rsid w:val="007D46DE"/>
    <w:rsid w:val="00805FB0"/>
    <w:rsid w:val="00851227"/>
    <w:rsid w:val="00853308"/>
    <w:rsid w:val="008634CF"/>
    <w:rsid w:val="0086468C"/>
    <w:rsid w:val="00895983"/>
    <w:rsid w:val="008A34B7"/>
    <w:rsid w:val="008E0C5E"/>
    <w:rsid w:val="0090171C"/>
    <w:rsid w:val="00932A85"/>
    <w:rsid w:val="00937A59"/>
    <w:rsid w:val="00984C3A"/>
    <w:rsid w:val="00985C83"/>
    <w:rsid w:val="00993129"/>
    <w:rsid w:val="009D252F"/>
    <w:rsid w:val="00A124D4"/>
    <w:rsid w:val="00A129E6"/>
    <w:rsid w:val="00A655A3"/>
    <w:rsid w:val="00AC3C46"/>
    <w:rsid w:val="00AE185D"/>
    <w:rsid w:val="00AE3CD4"/>
    <w:rsid w:val="00B211BE"/>
    <w:rsid w:val="00BA5A56"/>
    <w:rsid w:val="00C37C22"/>
    <w:rsid w:val="00C864CE"/>
    <w:rsid w:val="00D26175"/>
    <w:rsid w:val="00D42648"/>
    <w:rsid w:val="00D6254A"/>
    <w:rsid w:val="00DA6944"/>
    <w:rsid w:val="00DD5253"/>
    <w:rsid w:val="00DE678F"/>
    <w:rsid w:val="00DF1E2E"/>
    <w:rsid w:val="00DF5807"/>
    <w:rsid w:val="00E5421D"/>
    <w:rsid w:val="00EF56E9"/>
    <w:rsid w:val="00F22D33"/>
    <w:rsid w:val="00F47758"/>
    <w:rsid w:val="00F879A7"/>
    <w:rsid w:val="00F96EC1"/>
    <w:rsid w:val="00FA5C8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287E46"/>
    <w:rsid w:val="003E16C6"/>
    <w:rsid w:val="0042683E"/>
    <w:rsid w:val="00490054"/>
    <w:rsid w:val="0057050E"/>
    <w:rsid w:val="00595840"/>
    <w:rsid w:val="009632D9"/>
    <w:rsid w:val="009F6852"/>
    <w:rsid w:val="00B54FCF"/>
    <w:rsid w:val="00B7174D"/>
    <w:rsid w:val="00B7303C"/>
    <w:rsid w:val="00BB4BA8"/>
    <w:rsid w:val="00BD4743"/>
    <w:rsid w:val="00C9734F"/>
    <w:rsid w:val="00DD2091"/>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29</cp:revision>
  <cp:lastPrinted>2017-05-24T09:08:00Z</cp:lastPrinted>
  <dcterms:created xsi:type="dcterms:W3CDTF">2017-05-24T12:23:00Z</dcterms:created>
  <dcterms:modified xsi:type="dcterms:W3CDTF">2023-03-16T12:14:00Z</dcterms:modified>
</cp:coreProperties>
</file>