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7FF4" w14:textId="77777777" w:rsidR="00293139" w:rsidRPr="00FE1821" w:rsidRDefault="00293139" w:rsidP="00293139">
      <w:pPr>
        <w:pStyle w:val="Titel"/>
      </w:pPr>
      <w:r w:rsidRPr="00FE1821">
        <w:rPr>
          <w:noProof/>
        </w:rPr>
        <w:drawing>
          <wp:anchor distT="0" distB="0" distL="114300" distR="114300" simplePos="0" relativeHeight="251659264" behindDoc="0" locked="0" layoutInCell="1" allowOverlap="1" wp14:anchorId="37598FE1" wp14:editId="01F17539">
            <wp:simplePos x="0" y="0"/>
            <wp:positionH relativeFrom="column">
              <wp:posOffset>4308475</wp:posOffset>
            </wp:positionH>
            <wp:positionV relativeFrom="page">
              <wp:posOffset>654685</wp:posOffset>
            </wp:positionV>
            <wp:extent cx="951230" cy="823595"/>
            <wp:effectExtent l="0" t="0" r="1270" b="1905"/>
            <wp:wrapThrough wrapText="bothSides">
              <wp:wrapPolygon edited="0">
                <wp:start x="7786" y="0"/>
                <wp:lineTo x="5479" y="666"/>
                <wp:lineTo x="288" y="4330"/>
                <wp:lineTo x="0" y="7661"/>
                <wp:lineTo x="0" y="15322"/>
                <wp:lineTo x="10670" y="15988"/>
                <wp:lineTo x="288" y="17320"/>
                <wp:lineTo x="288" y="21317"/>
                <wp:lineTo x="8652" y="21317"/>
                <wp:lineTo x="10382" y="21317"/>
                <wp:lineTo x="21052" y="19318"/>
                <wp:lineTo x="21052" y="17986"/>
                <wp:lineTo x="10670" y="15988"/>
                <wp:lineTo x="21340" y="15322"/>
                <wp:lineTo x="21340" y="7661"/>
                <wp:lineTo x="21052" y="4330"/>
                <wp:lineTo x="15861" y="666"/>
                <wp:lineTo x="13554" y="0"/>
                <wp:lineTo x="7786" y="0"/>
              </wp:wrapPolygon>
            </wp:wrapThrough>
            <wp:docPr id="9207174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17461" name="Grafik 920717461"/>
                    <pic:cNvPicPr/>
                  </pic:nvPicPr>
                  <pic:blipFill>
                    <a:blip r:embed="rId10"/>
                    <a:stretch>
                      <a:fillRect/>
                    </a:stretch>
                  </pic:blipFill>
                  <pic:spPr>
                    <a:xfrm>
                      <a:off x="0" y="0"/>
                      <a:ext cx="951230" cy="823595"/>
                    </a:xfrm>
                    <a:prstGeom prst="rect">
                      <a:avLst/>
                    </a:prstGeom>
                  </pic:spPr>
                </pic:pic>
              </a:graphicData>
            </a:graphic>
            <wp14:sizeRelH relativeFrom="page">
              <wp14:pctWidth>0</wp14:pctWidth>
            </wp14:sizeRelH>
            <wp14:sizeRelV relativeFrom="page">
              <wp14:pctHeight>0</wp14:pctHeight>
            </wp14:sizeRelV>
          </wp:anchor>
        </w:drawing>
      </w:r>
      <w:r w:rsidRPr="00FE1821">
        <w:t>Presseinformation</w:t>
      </w:r>
    </w:p>
    <w:p w14:paraId="51444886" w14:textId="224F34D9" w:rsidR="0002722C" w:rsidRPr="0074146F" w:rsidRDefault="000D1080" w:rsidP="008E0C5E">
      <w:pPr>
        <w:pStyle w:val="Subhead"/>
      </w:pPr>
      <w:r w:rsidRPr="0074146F">
        <w:t>ARDEX S 7 PLUS W</w:t>
      </w:r>
      <w:r w:rsidR="0074146F" w:rsidRPr="0074146F">
        <w:t xml:space="preserve"> F</w:t>
      </w:r>
      <w:r w:rsidR="0074146F" w:rsidRPr="00727EB5">
        <w:t>lexible Dichtschlä</w:t>
      </w:r>
      <w:r w:rsidR="0074146F">
        <w:t>mme</w:t>
      </w:r>
    </w:p>
    <w:p w14:paraId="439F26C7" w14:textId="3D0123EF" w:rsidR="0002722C" w:rsidRPr="00FE1821" w:rsidRDefault="00F77D86" w:rsidP="00233E0A">
      <w:pPr>
        <w:pStyle w:val="Headline"/>
      </w:pPr>
      <w:r>
        <w:t>Ein Klassiker wird weiß: Ardex hat Dichtschlämme optimiert</w:t>
      </w:r>
    </w:p>
    <w:p w14:paraId="218220C1" w14:textId="1B2DD597" w:rsidR="00D95EF1" w:rsidRDefault="00233E0A" w:rsidP="00985C83">
      <w:pPr>
        <w:pStyle w:val="Datum"/>
      </w:pPr>
      <w:r w:rsidRPr="00FE1821">
        <w:t xml:space="preserve">Witten, </w:t>
      </w:r>
      <w:sdt>
        <w:sdtPr>
          <w:alias w:val="Datum"/>
          <w:tag w:val="Datum"/>
          <w:id w:val="-691528515"/>
          <w:placeholder>
            <w:docPart w:val="FBE1EC752DF643FE886052EBA2090F61"/>
          </w:placeholder>
          <w:date w:fullDate="2025-08-12T00:00:00Z">
            <w:dateFormat w:val="d. MMMM yyyy"/>
            <w:lid w:val="de-DE"/>
            <w:storeMappedDataAs w:val="dateTime"/>
            <w:calendar w:val="gregorian"/>
          </w:date>
        </w:sdtPr>
        <w:sdtContent>
          <w:r w:rsidR="00C429AD">
            <w:t>12. August 2025</w:t>
          </w:r>
        </w:sdtContent>
      </w:sdt>
      <w:r w:rsidRPr="00FE1821">
        <w:t xml:space="preserve">. </w:t>
      </w:r>
      <w:r w:rsidR="00DD141B">
        <w:t>Die</w:t>
      </w:r>
      <w:r w:rsidR="00AF71CE">
        <w:t xml:space="preserve"> „Neue“ tritt in große Fußstapfen: Ardex hat die beliebte Dichtschlämme ARDEX S 7 PLUS noch besser gemacht – erkennbar am Zusatz „W“ im Namen. Seit </w:t>
      </w:r>
      <w:r w:rsidR="003030F7">
        <w:t>August</w:t>
      </w:r>
      <w:r w:rsidR="00AF71CE">
        <w:t xml:space="preserve"> ist die </w:t>
      </w:r>
      <w:r w:rsidR="00AF71CE" w:rsidRPr="00FE1821">
        <w:t xml:space="preserve">pulverförmige, </w:t>
      </w:r>
      <w:proofErr w:type="spellStart"/>
      <w:r w:rsidR="00AF71CE" w:rsidRPr="00FE1821">
        <w:t>einkomponentige</w:t>
      </w:r>
      <w:proofErr w:type="spellEnd"/>
      <w:r w:rsidR="00AF71CE" w:rsidRPr="00FE1821">
        <w:t xml:space="preserve"> </w:t>
      </w:r>
      <w:r w:rsidR="00AF71CE">
        <w:t xml:space="preserve">Abdichtung mit optimierter Rezeptur und in hellerer Farbe erhältlich. </w:t>
      </w:r>
      <w:r w:rsidR="0074146F">
        <w:t>Auch</w:t>
      </w:r>
      <w:r w:rsidR="00AF71CE">
        <w:t xml:space="preserve"> die Verarbeitung ist noch </w:t>
      </w:r>
      <w:r w:rsidR="003F574D">
        <w:t>komfortabler</w:t>
      </w:r>
      <w:r w:rsidR="00AF71CE">
        <w:t xml:space="preserve"> geworden. </w:t>
      </w:r>
    </w:p>
    <w:p w14:paraId="41482E93" w14:textId="3BA915E4" w:rsidR="00604EEB" w:rsidRDefault="00BB6215" w:rsidP="00604EEB">
      <w:pPr>
        <w:pStyle w:val="Flietext"/>
      </w:pPr>
      <w:r w:rsidRPr="00BB6215">
        <w:t>ARDEX S 7 PLUS</w:t>
      </w:r>
      <w:r>
        <w:t xml:space="preserve"> ist ein „Klassiker“ des Bauchemieherstellers und äußerst beliebt. „Die Dichtschlämme hat sich tausendfach bewährt</w:t>
      </w:r>
      <w:r w:rsidR="003B1FFC">
        <w:t>. Kein Wunder, dass Handwerker immer wieder gerne zu diesem Produkt greifen</w:t>
      </w:r>
      <w:r w:rsidR="00E36E88">
        <w:t xml:space="preserve"> – mehr als zu jedem anderen Abdichtungsprodukt aus unserem Haus</w:t>
      </w:r>
      <w:r w:rsidR="003B1FFC">
        <w:t xml:space="preserve">“, </w:t>
      </w:r>
      <w:r w:rsidR="006E3695">
        <w:t xml:space="preserve">sagt </w:t>
      </w:r>
      <w:r w:rsidR="0074146F">
        <w:t>Sina Neumann</w:t>
      </w:r>
      <w:r w:rsidR="006E3695" w:rsidRPr="006E3695">
        <w:t xml:space="preserve">, </w:t>
      </w:r>
      <w:r w:rsidR="0074146F">
        <w:t xml:space="preserve">Produktmanagerin </w:t>
      </w:r>
      <w:r w:rsidR="00F77D86">
        <w:t xml:space="preserve">bei </w:t>
      </w:r>
      <w:r w:rsidR="006E3695" w:rsidRPr="006E3695">
        <w:t>Ardex</w:t>
      </w:r>
      <w:r w:rsidR="00E36E88">
        <w:t>.</w:t>
      </w:r>
      <w:r w:rsidR="00FA0DCB">
        <w:t xml:space="preserve"> „</w:t>
      </w:r>
      <w:r w:rsidR="00D60913">
        <w:t>Und</w:t>
      </w:r>
      <w:r w:rsidR="00FA0DCB">
        <w:t xml:space="preserve"> das ist auch ein Grund, warum wir das Produkt noch besser machen wollten</w:t>
      </w:r>
      <w:r w:rsidR="00F33F2A">
        <w:t xml:space="preserve">, natürlich ohne Abstriche bei der bewährten Qualität und den </w:t>
      </w:r>
      <w:r w:rsidR="00DD141B">
        <w:t xml:space="preserve">zahlreichen </w:t>
      </w:r>
      <w:r w:rsidR="00F33F2A">
        <w:t>Einsatzmöglichkeiten.</w:t>
      </w:r>
      <w:r w:rsidR="00FA0DCB">
        <w:t xml:space="preserve">“ </w:t>
      </w:r>
    </w:p>
    <w:p w14:paraId="45FCC86F" w14:textId="1A829AB3" w:rsidR="00F33F2A" w:rsidRPr="00FE1821" w:rsidRDefault="00F33F2A" w:rsidP="00F33F2A">
      <w:pPr>
        <w:pStyle w:val="Zwischenberschrift"/>
      </w:pPr>
      <w:r>
        <w:t>Innen und außen besser</w:t>
      </w:r>
    </w:p>
    <w:p w14:paraId="1F71C926" w14:textId="087B64B8" w:rsidR="00E8160C" w:rsidRDefault="00E8160C" w:rsidP="00A9135D">
      <w:pPr>
        <w:pStyle w:val="Flietext"/>
      </w:pPr>
      <w:r>
        <w:t xml:space="preserve">Zwei Änderungen fallen dabei sofort ins Auge: </w:t>
      </w:r>
      <w:r w:rsidR="00D60913">
        <w:t xml:space="preserve">Zum einen ist die Abdichtung </w:t>
      </w:r>
      <w:r w:rsidR="0074146F">
        <w:t xml:space="preserve">jetzt weiß und somit </w:t>
      </w:r>
      <w:r w:rsidR="00D60913">
        <w:t>deutlich heller als vorher</w:t>
      </w:r>
      <w:r w:rsidR="00F77D86">
        <w:t>.</w:t>
      </w:r>
      <w:r w:rsidR="00D60913">
        <w:t xml:space="preserve"> </w:t>
      </w:r>
      <w:r w:rsidR="00F33F2A">
        <w:t xml:space="preserve">„Der neue Farbton ist nicht nur eine optische Aufwertung, sondern </w:t>
      </w:r>
      <w:r w:rsidR="00DD141B">
        <w:t xml:space="preserve">so sind </w:t>
      </w:r>
      <w:r w:rsidR="0074146F">
        <w:t>Bleistift- oder Laser-</w:t>
      </w:r>
      <w:r w:rsidR="00B02D0A">
        <w:t>Markierungen auf der Abdichtung deutlich besser sichtbar</w:t>
      </w:r>
      <w:r w:rsidR="00F33F2A">
        <w:t xml:space="preserve">“, </w:t>
      </w:r>
      <w:r w:rsidR="00F77D86">
        <w:t xml:space="preserve">betont </w:t>
      </w:r>
      <w:r w:rsidR="0074146F">
        <w:t>Sina Neumann</w:t>
      </w:r>
      <w:r w:rsidR="00F33F2A">
        <w:t xml:space="preserve">. </w:t>
      </w:r>
      <w:r w:rsidR="003F574D">
        <w:t xml:space="preserve">Das ist </w:t>
      </w:r>
      <w:r w:rsidR="003F574D" w:rsidRPr="003F574D">
        <w:t>ein klarer Vorteil bei Arbeiten in engen oder schlecht beleuchteten Räumen.</w:t>
      </w:r>
      <w:r w:rsidR="003F574D">
        <w:t xml:space="preserve"> </w:t>
      </w:r>
      <w:r w:rsidR="00A9135D">
        <w:t xml:space="preserve">Zum anderen wird sie im alukaschierten Papiersack ausgeliefert. Sie </w:t>
      </w:r>
      <w:r w:rsidR="00A9135D" w:rsidRPr="00B02D0A">
        <w:t xml:space="preserve">ersetzt das bisherige </w:t>
      </w:r>
      <w:r w:rsidR="00A9135D">
        <w:t>Schlauchfolien</w:t>
      </w:r>
      <w:r w:rsidR="00A9135D" w:rsidRPr="00B02D0A">
        <w:t>-Gebinde.</w:t>
      </w:r>
    </w:p>
    <w:p w14:paraId="53919066" w14:textId="7497FBD8" w:rsidR="0069671C" w:rsidRDefault="003F574D" w:rsidP="0069671C">
      <w:pPr>
        <w:pStyle w:val="Flietext"/>
      </w:pPr>
      <w:r>
        <w:t xml:space="preserve">Die anderen Verbesserungen betreffen die „inneren Werte“ von </w:t>
      </w:r>
      <w:r w:rsidRPr="00BB6215">
        <w:t>ARDEX S 7 PLUS</w:t>
      </w:r>
      <w:r>
        <w:t xml:space="preserve">. So lässt sich beispielsweise die Konsistenz noch leichter einstellen. Auch </w:t>
      </w:r>
      <w:r w:rsidR="004A2645">
        <w:t xml:space="preserve">die Benetzung bei Dichtbahnen und Dichtbändern </w:t>
      </w:r>
      <w:r w:rsidR="005918DA">
        <w:t xml:space="preserve">ist </w:t>
      </w:r>
      <w:r w:rsidR="0074146F">
        <w:t>verbessert</w:t>
      </w:r>
      <w:r w:rsidR="005918DA">
        <w:t xml:space="preserve">. </w:t>
      </w:r>
      <w:r w:rsidR="000F51B5" w:rsidRPr="00AF23BB">
        <w:t>Wie der Vorgänger lässt sich d</w:t>
      </w:r>
      <w:r w:rsidR="004A2645" w:rsidRPr="00AF23BB">
        <w:t>ie Dichtschlämme streichen, rollen oder spachteln</w:t>
      </w:r>
      <w:r w:rsidR="00840C15" w:rsidRPr="00AF23BB">
        <w:t xml:space="preserve">. Darüber hinaus ist sie auch </w:t>
      </w:r>
      <w:r w:rsidR="005D3BA0" w:rsidRPr="00AF23BB">
        <w:t xml:space="preserve">zum Spritzen </w:t>
      </w:r>
      <w:r w:rsidR="00F77D86" w:rsidRPr="00AF23BB">
        <w:t>freigegeben – was sie gerade für Großobjekte interessant macht</w:t>
      </w:r>
      <w:r w:rsidR="00840C15" w:rsidRPr="00AF23BB">
        <w:t xml:space="preserve">. </w:t>
      </w:r>
      <w:r w:rsidR="00840C15">
        <w:t>Die Dichtschlämme</w:t>
      </w:r>
      <w:r w:rsidR="00840C15" w:rsidRPr="0069671C">
        <w:t xml:space="preserve"> </w:t>
      </w:r>
      <w:r w:rsidR="000A06E3" w:rsidRPr="0069671C">
        <w:t xml:space="preserve">ist </w:t>
      </w:r>
      <w:proofErr w:type="gramStart"/>
      <w:r w:rsidR="000A06E3" w:rsidRPr="0069671C">
        <w:t>extrem flexibel</w:t>
      </w:r>
      <w:proofErr w:type="gramEnd"/>
      <w:r w:rsidR="000A06E3" w:rsidRPr="0069671C">
        <w:t>, rissüberbrückend und geruchsneutral.</w:t>
      </w:r>
      <w:r w:rsidR="004B44A4" w:rsidRPr="0069671C">
        <w:t xml:space="preserve"> </w:t>
      </w:r>
      <w:r w:rsidR="00605B94" w:rsidRPr="0069671C">
        <w:t>Zudem</w:t>
      </w:r>
      <w:r w:rsidR="004A2645" w:rsidRPr="0069671C">
        <w:t xml:space="preserve"> </w:t>
      </w:r>
      <w:r w:rsidR="000A06E3" w:rsidRPr="0069671C">
        <w:t>kann</w:t>
      </w:r>
      <w:r w:rsidR="004A2645" w:rsidRPr="0069671C">
        <w:t xml:space="preserve"> ARDEX S 7 PLUS W als S2-Kleber </w:t>
      </w:r>
      <w:r w:rsidR="000A06E3" w:rsidRPr="0069671C">
        <w:t>eingesetzt werden</w:t>
      </w:r>
      <w:r w:rsidR="00605B94" w:rsidRPr="0069671C">
        <w:t>.</w:t>
      </w:r>
      <w:r w:rsidR="004A2645" w:rsidRPr="0069671C">
        <w:t xml:space="preserve"> </w:t>
      </w:r>
      <w:r w:rsidR="00605B94" w:rsidRPr="0069671C">
        <w:t xml:space="preserve">„Das </w:t>
      </w:r>
      <w:r w:rsidR="00F77D86">
        <w:t xml:space="preserve">alles </w:t>
      </w:r>
      <w:r w:rsidR="00605B94" w:rsidRPr="0069671C">
        <w:t xml:space="preserve">sorgt </w:t>
      </w:r>
      <w:r w:rsidR="004A2645" w:rsidRPr="0069671C">
        <w:t xml:space="preserve">für </w:t>
      </w:r>
      <w:r w:rsidR="0069671C">
        <w:t>hohe</w:t>
      </w:r>
      <w:r w:rsidR="004A2645" w:rsidRPr="0069671C">
        <w:t xml:space="preserve"> Vielseitigkeit auf der Baustelle</w:t>
      </w:r>
      <w:r w:rsidR="00605B94" w:rsidRPr="0069671C">
        <w:t xml:space="preserve">“, so </w:t>
      </w:r>
      <w:r w:rsidR="0074146F">
        <w:t>Neumann</w:t>
      </w:r>
      <w:r w:rsidR="00605B94" w:rsidRPr="0069671C">
        <w:t xml:space="preserve">. </w:t>
      </w:r>
    </w:p>
    <w:p w14:paraId="10BB6BC2" w14:textId="376052E6" w:rsidR="0029015D" w:rsidRPr="00FE1821" w:rsidRDefault="0029015D" w:rsidP="0029015D">
      <w:pPr>
        <w:pStyle w:val="Zwischenberschrift"/>
      </w:pPr>
      <w:r>
        <w:t>Reibungslose Umstellung</w:t>
      </w:r>
    </w:p>
    <w:p w14:paraId="0A644746" w14:textId="2F54E116" w:rsidR="0029015D" w:rsidRPr="00691770" w:rsidRDefault="00BA7DB8" w:rsidP="00691770">
      <w:pPr>
        <w:pStyle w:val="Flietext"/>
      </w:pPr>
      <w:r w:rsidRPr="00691770">
        <w:t xml:space="preserve">Das </w:t>
      </w:r>
      <w:r w:rsidR="0029015D" w:rsidRPr="00691770">
        <w:t xml:space="preserve">neue </w:t>
      </w:r>
      <w:r w:rsidRPr="00691770">
        <w:t xml:space="preserve">Produkt ersetzt ARDEX S 7 PLUS </w:t>
      </w:r>
      <w:r w:rsidR="0029015D" w:rsidRPr="00691770">
        <w:t xml:space="preserve">– allerdings nicht sofort. </w:t>
      </w:r>
      <w:r w:rsidR="00691770" w:rsidRPr="00691770">
        <w:t>Ardex möchte</w:t>
      </w:r>
      <w:r w:rsidR="0029015D" w:rsidRPr="00691770">
        <w:t xml:space="preserve"> einen reibungslosen Übergang gewährleisten und biete</w:t>
      </w:r>
      <w:r w:rsidR="00840C15">
        <w:t>t</w:t>
      </w:r>
      <w:r w:rsidR="0029015D" w:rsidRPr="00691770">
        <w:t xml:space="preserve"> deshalb beide Produkte eine Zeit lang </w:t>
      </w:r>
      <w:r w:rsidR="0029015D" w:rsidRPr="00691770">
        <w:lastRenderedPageBreak/>
        <w:t>parallel an</w:t>
      </w:r>
      <w:r w:rsidR="00691770" w:rsidRPr="00691770">
        <w:t>. „Wir gehen davon aus, dass die komplette Umstellung im Herbst abgeschlossen ist</w:t>
      </w:r>
      <w:r w:rsidR="0029015D" w:rsidRPr="00691770">
        <w:t xml:space="preserve">“, sagt </w:t>
      </w:r>
      <w:r w:rsidR="0074146F">
        <w:t>Sina Neumann</w:t>
      </w:r>
      <w:r w:rsidR="00691770" w:rsidRPr="00691770">
        <w:t xml:space="preserve">. </w:t>
      </w:r>
    </w:p>
    <w:p w14:paraId="2844B2C5" w14:textId="79B71B73" w:rsidR="0069671C" w:rsidRPr="00FE1821" w:rsidRDefault="00BA7DB8" w:rsidP="0069671C">
      <w:pPr>
        <w:pStyle w:val="Zwischenberschrift"/>
      </w:pPr>
      <w:r w:rsidRPr="00BA7DB8">
        <w:t>ARDEX S 7 PLUS W</w:t>
      </w:r>
      <w:r>
        <w:t xml:space="preserve"> im Überblick</w:t>
      </w:r>
    </w:p>
    <w:p w14:paraId="6B84A795" w14:textId="2518EF82" w:rsidR="00BA7DB8" w:rsidRDefault="00BA7DB8" w:rsidP="00BA7DB8">
      <w:pPr>
        <w:pStyle w:val="Flietext"/>
        <w:numPr>
          <w:ilvl w:val="0"/>
          <w:numId w:val="4"/>
        </w:numPr>
        <w:spacing w:after="0"/>
        <w:ind w:left="714" w:hanging="357"/>
      </w:pPr>
      <w:r w:rsidRPr="00BA7DB8">
        <w:t xml:space="preserve">ARDEX S 7 PLUS W </w:t>
      </w:r>
      <w:r>
        <w:t xml:space="preserve">ist eine </w:t>
      </w:r>
      <w:r w:rsidRPr="00BA7DB8">
        <w:t xml:space="preserve">pulverförmige, </w:t>
      </w:r>
      <w:proofErr w:type="spellStart"/>
      <w:r w:rsidRPr="00BA7DB8">
        <w:t>einkomponentige</w:t>
      </w:r>
      <w:proofErr w:type="spellEnd"/>
      <w:r w:rsidRPr="00BA7DB8">
        <w:t xml:space="preserve"> Dichtschlämme</w:t>
      </w:r>
      <w:r>
        <w:t xml:space="preserve"> für den Innen- und Außenbereich.</w:t>
      </w:r>
    </w:p>
    <w:p w14:paraId="1A0315DA" w14:textId="77777777" w:rsidR="00DD141B" w:rsidRDefault="00BA7DB8" w:rsidP="00FE1821">
      <w:pPr>
        <w:pStyle w:val="Flietext"/>
        <w:numPr>
          <w:ilvl w:val="0"/>
          <w:numId w:val="4"/>
        </w:numPr>
        <w:spacing w:after="0"/>
        <w:ind w:left="714" w:hanging="357"/>
      </w:pPr>
      <w:r w:rsidRPr="00BA7DB8">
        <w:t xml:space="preserve">Sie kann zum </w:t>
      </w:r>
      <w:r w:rsidR="004A2645" w:rsidRPr="00BA7DB8">
        <w:t xml:space="preserve">Abdichten von Wand- und Bodenflächen unter Fliesen- und Plattenbelägen </w:t>
      </w:r>
      <w:r w:rsidRPr="00BA7DB8">
        <w:t>eingesetzt werden</w:t>
      </w:r>
      <w:r>
        <w:t xml:space="preserve"> – auch in hoch beanspruchten Bereichen wie </w:t>
      </w:r>
      <w:r w:rsidRPr="00F90B7C">
        <w:t xml:space="preserve">Schwimmbecken, </w:t>
      </w:r>
      <w:r w:rsidR="00F90B7C" w:rsidRPr="00F90B7C">
        <w:t xml:space="preserve">öffentliche </w:t>
      </w:r>
      <w:r w:rsidRPr="00F90B7C">
        <w:t xml:space="preserve">Sanitärräume </w:t>
      </w:r>
      <w:r w:rsidR="00F90B7C" w:rsidRPr="00F90B7C">
        <w:t xml:space="preserve">oder </w:t>
      </w:r>
      <w:r w:rsidR="004A2645" w:rsidRPr="00F90B7C">
        <w:t>Terrassen.</w:t>
      </w:r>
    </w:p>
    <w:p w14:paraId="00CAF0BB" w14:textId="0BCE43EB" w:rsidR="00DD141B" w:rsidRDefault="00DD141B" w:rsidP="00FE1821">
      <w:pPr>
        <w:pStyle w:val="Flietext"/>
        <w:numPr>
          <w:ilvl w:val="0"/>
          <w:numId w:val="4"/>
        </w:numPr>
        <w:spacing w:after="0"/>
        <w:ind w:left="714" w:hanging="357"/>
      </w:pPr>
      <w:r>
        <w:t>Dafür lässt sich d</w:t>
      </w:r>
      <w:r w:rsidRPr="00DD141B">
        <w:t>ie Dichtschlämme streichen, spritzen, rollen oder spachteln</w:t>
      </w:r>
      <w:r>
        <w:t xml:space="preserve">. </w:t>
      </w:r>
    </w:p>
    <w:p w14:paraId="08C23F5F" w14:textId="726958C2" w:rsidR="00F90B7C" w:rsidRPr="00F90B7C" w:rsidRDefault="00DD141B" w:rsidP="00FE1821">
      <w:pPr>
        <w:pStyle w:val="Flietext"/>
        <w:numPr>
          <w:ilvl w:val="0"/>
          <w:numId w:val="4"/>
        </w:numPr>
        <w:spacing w:after="0"/>
        <w:ind w:left="714" w:hanging="357"/>
      </w:pPr>
      <w:r>
        <w:t xml:space="preserve">Die Dichtschlämme ist geruchsneutral und rissüberbrückend und sorgt für Sicherheit. So entspricht sie den gängigen DIN-Normen für Abdichtungsarbeiten. </w:t>
      </w:r>
    </w:p>
    <w:p w14:paraId="39A579F2" w14:textId="664BE8AC" w:rsidR="00FE1821" w:rsidRDefault="00F90B7C" w:rsidP="00FE1821">
      <w:pPr>
        <w:pStyle w:val="Flietext"/>
        <w:numPr>
          <w:ilvl w:val="0"/>
          <w:numId w:val="4"/>
        </w:numPr>
        <w:spacing w:after="0"/>
        <w:ind w:left="714" w:hanging="357"/>
      </w:pPr>
      <w:r w:rsidRPr="00BA7DB8">
        <w:t xml:space="preserve">ARDEX S 7 PLUS W </w:t>
      </w:r>
      <w:r w:rsidR="00DD141B">
        <w:t xml:space="preserve">kann zusätzlich </w:t>
      </w:r>
      <w:r>
        <w:t>a</w:t>
      </w:r>
      <w:r w:rsidR="00FE1821" w:rsidRPr="00F90B7C">
        <w:t>ls Dichtkleber zum Verlegen der ARDEX SK 100 W Dichtbahn im Innen- und Außenbereich</w:t>
      </w:r>
      <w:r w:rsidRPr="00F90B7C">
        <w:t xml:space="preserve"> oder z</w:t>
      </w:r>
      <w:r w:rsidR="00FE1821" w:rsidRPr="00F90B7C">
        <w:t xml:space="preserve">ur Verklebung des ARDEX Dichtsets auf </w:t>
      </w:r>
      <w:r w:rsidRPr="00F90B7C">
        <w:t xml:space="preserve">der </w:t>
      </w:r>
      <w:r w:rsidR="00FE1821" w:rsidRPr="00F90B7C">
        <w:t xml:space="preserve">ARDEX </w:t>
      </w:r>
      <w:r w:rsidR="0074146F">
        <w:t>FLEXBONE</w:t>
      </w:r>
      <w:r w:rsidR="0074146F" w:rsidRPr="00F90B7C">
        <w:t xml:space="preserve"> </w:t>
      </w:r>
      <w:r w:rsidR="00FE1821" w:rsidRPr="00F90B7C">
        <w:t>Abdichtungs- und Entkopplungsbahn</w:t>
      </w:r>
      <w:r w:rsidRPr="00F90B7C">
        <w:t xml:space="preserve"> genutzt werden</w:t>
      </w:r>
      <w:r w:rsidR="00FE1821" w:rsidRPr="00F90B7C">
        <w:t xml:space="preserve">. </w:t>
      </w:r>
    </w:p>
    <w:p w14:paraId="6461FC93" w14:textId="06084169" w:rsidR="00DD141B" w:rsidRPr="00F90B7C" w:rsidRDefault="00DD141B" w:rsidP="00FE1821">
      <w:pPr>
        <w:pStyle w:val="Flietext"/>
        <w:numPr>
          <w:ilvl w:val="0"/>
          <w:numId w:val="4"/>
        </w:numPr>
        <w:spacing w:after="0"/>
        <w:ind w:left="714" w:hanging="357"/>
      </w:pPr>
      <w:r w:rsidRPr="00DD141B">
        <w:t>Das Produkt ersetzt ARDEX S 7 PLUS</w:t>
      </w:r>
      <w:r w:rsidR="00187197">
        <w:t xml:space="preserve"> und ist </w:t>
      </w:r>
      <w:r w:rsidR="00A9135D">
        <w:t xml:space="preserve">seit </w:t>
      </w:r>
      <w:r w:rsidR="00BA0A4B">
        <w:t>August</w:t>
      </w:r>
      <w:r w:rsidR="00187197">
        <w:t xml:space="preserve"> 2025 </w:t>
      </w:r>
      <w:r w:rsidR="0074146F">
        <w:t>verfügbar</w:t>
      </w:r>
      <w:r w:rsidR="00187197">
        <w:t xml:space="preserve">. </w:t>
      </w:r>
    </w:p>
    <w:p w14:paraId="5BFD3673" w14:textId="77777777" w:rsidR="000B4113" w:rsidRPr="00FE1821" w:rsidRDefault="000B4113" w:rsidP="000B4113">
      <w:pPr>
        <w:pStyle w:val="Zwischenberschrift"/>
        <w:spacing w:before="500"/>
        <w:rPr>
          <w:sz w:val="18"/>
          <w:szCs w:val="18"/>
        </w:rPr>
      </w:pPr>
      <w:r w:rsidRPr="00FE1821">
        <w:rPr>
          <w:sz w:val="18"/>
          <w:szCs w:val="18"/>
        </w:rPr>
        <w:t>Über Ardex</w:t>
      </w:r>
    </w:p>
    <w:p w14:paraId="1C1ECF1E" w14:textId="242ED1C9" w:rsidR="000B4113" w:rsidRPr="00FE1821" w:rsidRDefault="003B4CCC" w:rsidP="000B4113">
      <w:pPr>
        <w:pStyle w:val="Presseanfragenbittean"/>
        <w:outlineLvl w:val="0"/>
        <w:rPr>
          <w:b w:val="0"/>
        </w:rPr>
      </w:pPr>
      <w:r w:rsidRPr="003B4CCC">
        <w:rPr>
          <w:b w:val="0"/>
        </w:rPr>
        <w:t xml:space="preserve">Die ARDEX GmbH mit Sitz in Witten ist spezialisiert auf hochwertige bauchemische Produkte für das professionelle Bauhandwerk – darunter Fliesenkleber, Spachtelmassen, Ausgleichs- und Abdichtungssysteme. Sie ist Teil der international tätigen ARDEX Gruppe, die mit rund 4.000 Mitarbeitenden in über 50 Ländern vertreten ist und einen Jahresumsatz von rund 1,1 Mrd. Euro erwirtschaftet. Die Gesellschaft in Familienbesitz verfolgt einen klaren Kurs auf nachhaltiges, zukunftsorientiertes Bauen. Im Zuge der gruppenweiten „ARDEX </w:t>
      </w:r>
      <w:proofErr w:type="spellStart"/>
      <w:r w:rsidRPr="003B4CCC">
        <w:rPr>
          <w:b w:val="0"/>
        </w:rPr>
        <w:t>goes</w:t>
      </w:r>
      <w:proofErr w:type="spellEnd"/>
      <w:r w:rsidRPr="003B4CCC">
        <w:rPr>
          <w:b w:val="0"/>
        </w:rPr>
        <w:t xml:space="preserve"> Zero“-Initiative strebt sie zudem Klimaneutralität an: bis 2035 in Europa und bis 2045 weltweit.</w:t>
      </w:r>
    </w:p>
    <w:p w14:paraId="37C1BC78" w14:textId="77777777" w:rsidR="005F06B4" w:rsidRPr="00FE1821" w:rsidRDefault="005F06B4" w:rsidP="00604EEB">
      <w:pPr>
        <w:pStyle w:val="Presseanfragenbittean"/>
      </w:pPr>
    </w:p>
    <w:p w14:paraId="42F43B96" w14:textId="77777777" w:rsidR="00993129" w:rsidRPr="00FE1821" w:rsidRDefault="00993129" w:rsidP="00993129">
      <w:pPr>
        <w:pStyle w:val="Presseanfragenbittean"/>
      </w:pPr>
      <w:r w:rsidRPr="00FE1821">
        <w:t>Presseanfragen bitte an:</w:t>
      </w:r>
    </w:p>
    <w:p w14:paraId="2E9EB339" w14:textId="77777777" w:rsidR="00993129" w:rsidRPr="00FE1821" w:rsidRDefault="00993129" w:rsidP="00993129">
      <w:pPr>
        <w:pStyle w:val="PresseanfrageAdresse"/>
        <w:outlineLvl w:val="0"/>
      </w:pPr>
      <w:r w:rsidRPr="00FE1821">
        <w:t>Ardex GmbH</w:t>
      </w:r>
    </w:p>
    <w:p w14:paraId="194E615C" w14:textId="25600467" w:rsidR="00993129" w:rsidRPr="00FE1821" w:rsidRDefault="00993129" w:rsidP="00993129">
      <w:pPr>
        <w:pStyle w:val="PresseanfrageAdresse"/>
        <w:outlineLvl w:val="0"/>
      </w:pPr>
      <w:r w:rsidRPr="00FE1821">
        <w:t xml:space="preserve">Janin </w:t>
      </w:r>
      <w:r w:rsidR="003E106F" w:rsidRPr="00FE1821">
        <w:t>Settino</w:t>
      </w:r>
      <w:r w:rsidRPr="00FE1821">
        <w:t>, Friedrich-Ebert-Straße 45, 58453 Witten</w:t>
      </w:r>
    </w:p>
    <w:p w14:paraId="6EF9BD1E" w14:textId="45199808" w:rsidR="00993129" w:rsidRPr="00FE1821" w:rsidRDefault="00993129" w:rsidP="00993129">
      <w:pPr>
        <w:pStyle w:val="PresseanfrageAdresse"/>
        <w:outlineLvl w:val="0"/>
      </w:pPr>
      <w:r w:rsidRPr="00FE1821">
        <w:t>Tel. 02302 664-598, janin.</w:t>
      </w:r>
      <w:r w:rsidR="003E106F" w:rsidRPr="00FE1821">
        <w:t>settino</w:t>
      </w:r>
      <w:r w:rsidRPr="00FE1821">
        <w:t>@ardex.de</w:t>
      </w:r>
    </w:p>
    <w:p w14:paraId="5EDF5184" w14:textId="3653ABD8" w:rsidR="0002722C" w:rsidRPr="00FE1821" w:rsidRDefault="0002722C" w:rsidP="00993129">
      <w:pPr>
        <w:pStyle w:val="Presseanfragenbittean"/>
      </w:pPr>
    </w:p>
    <w:sectPr w:rsidR="0002722C" w:rsidRPr="00FE1821" w:rsidSect="00AB5130">
      <w:headerReference w:type="default" r:id="rId11"/>
      <w:footerReference w:type="defaul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E9E5" w14:textId="77777777" w:rsidR="002825E2" w:rsidRDefault="002825E2" w:rsidP="000B3809">
      <w:pPr>
        <w:spacing w:line="240" w:lineRule="auto"/>
      </w:pPr>
      <w:r>
        <w:separator/>
      </w:r>
    </w:p>
  </w:endnote>
  <w:endnote w:type="continuationSeparator" w:id="0">
    <w:p w14:paraId="4741554C" w14:textId="77777777" w:rsidR="002825E2" w:rsidRDefault="002825E2"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F653" w14:textId="77777777" w:rsidR="00F47758" w:rsidRDefault="002825E2"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468EC4A5"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D7C24F"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 xml:space="preserve">Tel.: +49 2302 664-0, Fax: +49 2302 664-300, </w:t>
    </w:r>
    <w:r w:rsidR="00A91FBC">
      <w:rPr>
        <w:sz w:val="15"/>
        <w:szCs w:val="15"/>
      </w:rPr>
      <w:t>info</w:t>
    </w:r>
    <w:r w:rsidRPr="00C864CE">
      <w:rPr>
        <w:sz w:val="15"/>
        <w:szCs w:val="15"/>
      </w:rPr>
      <w:t>@ardex.de, www.ardex.de</w:t>
    </w:r>
    <w:r w:rsidRPr="00C864CE">
      <w:rPr>
        <w:sz w:val="15"/>
        <w:szCs w:val="15"/>
      </w:rPr>
      <w:br/>
      <w:t xml:space="preserve">Geschäftsführer: Vors. </w:t>
    </w:r>
    <w:r w:rsidR="00B055CB" w:rsidRPr="00C864CE">
      <w:rPr>
        <w:sz w:val="15"/>
        <w:szCs w:val="15"/>
      </w:rPr>
      <w:t>Dr. Markus Stolper</w:t>
    </w:r>
    <w:r w:rsidRPr="00C864CE">
      <w:rPr>
        <w:sz w:val="15"/>
        <w:szCs w:val="15"/>
      </w:rPr>
      <w:t xml:space="preserve">, </w:t>
    </w:r>
    <w:r w:rsidR="00002595">
      <w:rPr>
        <w:sz w:val="15"/>
        <w:szCs w:val="15"/>
      </w:rPr>
      <w:t>Lukas Hädicke</w:t>
    </w:r>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B055CB" w:rsidRPr="00B055CB">
      <w:rPr>
        <w:sz w:val="15"/>
        <w:szCs w:val="15"/>
      </w:rPr>
      <w:t>Dirk Tolksdorf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AEB0" w14:textId="77777777" w:rsidR="002825E2" w:rsidRDefault="002825E2" w:rsidP="000B3809">
      <w:pPr>
        <w:spacing w:line="240" w:lineRule="auto"/>
      </w:pPr>
      <w:bookmarkStart w:id="0" w:name="_Hlk483318683"/>
      <w:bookmarkEnd w:id="0"/>
      <w:r>
        <w:separator/>
      </w:r>
    </w:p>
  </w:footnote>
  <w:footnote w:type="continuationSeparator" w:id="0">
    <w:p w14:paraId="6B9E7B2A" w14:textId="77777777" w:rsidR="002825E2" w:rsidRDefault="002825E2"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9A9F" w14:textId="49D5BC69" w:rsidR="001A756D" w:rsidRPr="00211730" w:rsidRDefault="001A756D" w:rsidP="001957F7">
    <w:pPr>
      <w:pStyle w:val="Kopfzeile"/>
      <w:jc w:val="right"/>
      <w:rPr>
        <w:rStyle w:val="Seitenzah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0248A"/>
    <w:multiLevelType w:val="hybridMultilevel"/>
    <w:tmpl w:val="D8164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1B6B3D"/>
    <w:multiLevelType w:val="hybridMultilevel"/>
    <w:tmpl w:val="27D8F132"/>
    <w:lvl w:ilvl="0" w:tplc="EC9E2D2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5E445D"/>
    <w:multiLevelType w:val="hybridMultilevel"/>
    <w:tmpl w:val="CFF0CF7C"/>
    <w:lvl w:ilvl="0" w:tplc="EC9E2D2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5748C7"/>
    <w:multiLevelType w:val="hybridMultilevel"/>
    <w:tmpl w:val="78EC7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9742784">
    <w:abstractNumId w:val="3"/>
  </w:num>
  <w:num w:numId="2" w16cid:durableId="1262448196">
    <w:abstractNumId w:val="1"/>
  </w:num>
  <w:num w:numId="3" w16cid:durableId="361591539">
    <w:abstractNumId w:val="2"/>
  </w:num>
  <w:num w:numId="4" w16cid:durableId="65654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2595"/>
    <w:rsid w:val="0002722C"/>
    <w:rsid w:val="00030300"/>
    <w:rsid w:val="000564EA"/>
    <w:rsid w:val="00066700"/>
    <w:rsid w:val="000A06E3"/>
    <w:rsid w:val="000B3809"/>
    <w:rsid w:val="000B4113"/>
    <w:rsid w:val="000D1080"/>
    <w:rsid w:val="000F51B5"/>
    <w:rsid w:val="0015163F"/>
    <w:rsid w:val="00175F37"/>
    <w:rsid w:val="00187197"/>
    <w:rsid w:val="001947F2"/>
    <w:rsid w:val="001957F7"/>
    <w:rsid w:val="001A756D"/>
    <w:rsid w:val="001D2297"/>
    <w:rsid w:val="00202931"/>
    <w:rsid w:val="00211730"/>
    <w:rsid w:val="00233E0A"/>
    <w:rsid w:val="00237C40"/>
    <w:rsid w:val="00251E86"/>
    <w:rsid w:val="002530B8"/>
    <w:rsid w:val="002825E2"/>
    <w:rsid w:val="0029015D"/>
    <w:rsid w:val="00293139"/>
    <w:rsid w:val="002B6707"/>
    <w:rsid w:val="002C7E96"/>
    <w:rsid w:val="002F3560"/>
    <w:rsid w:val="003030F7"/>
    <w:rsid w:val="003128F6"/>
    <w:rsid w:val="003A3061"/>
    <w:rsid w:val="003B1FFC"/>
    <w:rsid w:val="003B4CCC"/>
    <w:rsid w:val="003E106F"/>
    <w:rsid w:val="003F574D"/>
    <w:rsid w:val="00403F6E"/>
    <w:rsid w:val="004112FE"/>
    <w:rsid w:val="0042545B"/>
    <w:rsid w:val="00432A35"/>
    <w:rsid w:val="00452865"/>
    <w:rsid w:val="00483069"/>
    <w:rsid w:val="004867F6"/>
    <w:rsid w:val="004A2645"/>
    <w:rsid w:val="004B2BC0"/>
    <w:rsid w:val="004B44A4"/>
    <w:rsid w:val="004E5493"/>
    <w:rsid w:val="0050140E"/>
    <w:rsid w:val="005074FE"/>
    <w:rsid w:val="005105A7"/>
    <w:rsid w:val="0051513C"/>
    <w:rsid w:val="00520FAD"/>
    <w:rsid w:val="00543A0C"/>
    <w:rsid w:val="00585882"/>
    <w:rsid w:val="00585B12"/>
    <w:rsid w:val="005918DA"/>
    <w:rsid w:val="00592A23"/>
    <w:rsid w:val="005B06A2"/>
    <w:rsid w:val="005B3FBB"/>
    <w:rsid w:val="005D16F0"/>
    <w:rsid w:val="005D3BA0"/>
    <w:rsid w:val="005F06B4"/>
    <w:rsid w:val="005F7ABE"/>
    <w:rsid w:val="00604EEB"/>
    <w:rsid w:val="00605B94"/>
    <w:rsid w:val="00635FC1"/>
    <w:rsid w:val="0066598D"/>
    <w:rsid w:val="00691770"/>
    <w:rsid w:val="00691EFD"/>
    <w:rsid w:val="0069671C"/>
    <w:rsid w:val="006D19F9"/>
    <w:rsid w:val="006D40F8"/>
    <w:rsid w:val="006E3695"/>
    <w:rsid w:val="0071617C"/>
    <w:rsid w:val="0072216D"/>
    <w:rsid w:val="00727EB5"/>
    <w:rsid w:val="0074146F"/>
    <w:rsid w:val="00792594"/>
    <w:rsid w:val="007D46DE"/>
    <w:rsid w:val="00805FB0"/>
    <w:rsid w:val="00821E6C"/>
    <w:rsid w:val="00826BC8"/>
    <w:rsid w:val="00840C15"/>
    <w:rsid w:val="00851227"/>
    <w:rsid w:val="00853308"/>
    <w:rsid w:val="008634CF"/>
    <w:rsid w:val="0086468C"/>
    <w:rsid w:val="00886522"/>
    <w:rsid w:val="008A34B7"/>
    <w:rsid w:val="008A4542"/>
    <w:rsid w:val="008B26BA"/>
    <w:rsid w:val="008C73C7"/>
    <w:rsid w:val="008E0C5E"/>
    <w:rsid w:val="008E0CB4"/>
    <w:rsid w:val="008E68ED"/>
    <w:rsid w:val="0090171C"/>
    <w:rsid w:val="009225F7"/>
    <w:rsid w:val="00932A85"/>
    <w:rsid w:val="00936D6C"/>
    <w:rsid w:val="00937A59"/>
    <w:rsid w:val="00984C3A"/>
    <w:rsid w:val="00985C83"/>
    <w:rsid w:val="009878F1"/>
    <w:rsid w:val="00993129"/>
    <w:rsid w:val="009D1970"/>
    <w:rsid w:val="009D252F"/>
    <w:rsid w:val="00A124D4"/>
    <w:rsid w:val="00A34D1F"/>
    <w:rsid w:val="00A655A3"/>
    <w:rsid w:val="00A9135D"/>
    <w:rsid w:val="00A91FBC"/>
    <w:rsid w:val="00AA4D4D"/>
    <w:rsid w:val="00AB092E"/>
    <w:rsid w:val="00AB5130"/>
    <w:rsid w:val="00AE185D"/>
    <w:rsid w:val="00AE3CD4"/>
    <w:rsid w:val="00AF23BB"/>
    <w:rsid w:val="00AF71CE"/>
    <w:rsid w:val="00B02D0A"/>
    <w:rsid w:val="00B055CB"/>
    <w:rsid w:val="00B211BE"/>
    <w:rsid w:val="00B33B81"/>
    <w:rsid w:val="00B6660A"/>
    <w:rsid w:val="00BA0A4B"/>
    <w:rsid w:val="00BA5A56"/>
    <w:rsid w:val="00BA7DB8"/>
    <w:rsid w:val="00BB6215"/>
    <w:rsid w:val="00BE2360"/>
    <w:rsid w:val="00C025D9"/>
    <w:rsid w:val="00C1164F"/>
    <w:rsid w:val="00C116D9"/>
    <w:rsid w:val="00C2131D"/>
    <w:rsid w:val="00C37C22"/>
    <w:rsid w:val="00C429AD"/>
    <w:rsid w:val="00C75EF1"/>
    <w:rsid w:val="00C864CE"/>
    <w:rsid w:val="00CB3927"/>
    <w:rsid w:val="00CE180E"/>
    <w:rsid w:val="00CF6BAB"/>
    <w:rsid w:val="00D03444"/>
    <w:rsid w:val="00D25527"/>
    <w:rsid w:val="00D60067"/>
    <w:rsid w:val="00D60913"/>
    <w:rsid w:val="00D6254A"/>
    <w:rsid w:val="00D95EF1"/>
    <w:rsid w:val="00DA6944"/>
    <w:rsid w:val="00DD141B"/>
    <w:rsid w:val="00DD5253"/>
    <w:rsid w:val="00DE678F"/>
    <w:rsid w:val="00DF1E2E"/>
    <w:rsid w:val="00DF5807"/>
    <w:rsid w:val="00E36E88"/>
    <w:rsid w:val="00E4196C"/>
    <w:rsid w:val="00E8160C"/>
    <w:rsid w:val="00EB4AD3"/>
    <w:rsid w:val="00EC154D"/>
    <w:rsid w:val="00EF56E9"/>
    <w:rsid w:val="00F07158"/>
    <w:rsid w:val="00F22D33"/>
    <w:rsid w:val="00F33CB7"/>
    <w:rsid w:val="00F33F2A"/>
    <w:rsid w:val="00F47758"/>
    <w:rsid w:val="00F77D86"/>
    <w:rsid w:val="00F8113D"/>
    <w:rsid w:val="00F879A7"/>
    <w:rsid w:val="00F90B7C"/>
    <w:rsid w:val="00F96EC1"/>
    <w:rsid w:val="00FA0DCB"/>
    <w:rsid w:val="00FA5C8E"/>
    <w:rsid w:val="00FB3E0D"/>
    <w:rsid w:val="00FE182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berarbeitung">
    <w:name w:val="Revision"/>
    <w:hidden/>
    <w:uiPriority w:val="99"/>
    <w:semiHidden/>
    <w:rsid w:val="0074146F"/>
    <w:pPr>
      <w:spacing w:after="0" w:line="240" w:lineRule="auto"/>
    </w:pPr>
    <w:rPr>
      <w:sz w:val="20"/>
    </w:rPr>
  </w:style>
  <w:style w:type="character" w:styleId="Kommentarzeichen">
    <w:name w:val="annotation reference"/>
    <w:basedOn w:val="Absatz-Standardschriftart"/>
    <w:uiPriority w:val="99"/>
    <w:semiHidden/>
    <w:unhideWhenUsed/>
    <w:rsid w:val="0074146F"/>
    <w:rPr>
      <w:sz w:val="16"/>
      <w:szCs w:val="16"/>
    </w:rPr>
  </w:style>
  <w:style w:type="paragraph" w:styleId="Kommentartext">
    <w:name w:val="annotation text"/>
    <w:basedOn w:val="Standard"/>
    <w:link w:val="KommentartextZchn"/>
    <w:uiPriority w:val="99"/>
    <w:unhideWhenUsed/>
    <w:rsid w:val="0074146F"/>
    <w:pPr>
      <w:spacing w:line="240" w:lineRule="auto"/>
    </w:pPr>
    <w:rPr>
      <w:szCs w:val="20"/>
    </w:rPr>
  </w:style>
  <w:style w:type="character" w:customStyle="1" w:styleId="KommentartextZchn">
    <w:name w:val="Kommentartext Zchn"/>
    <w:basedOn w:val="Absatz-Standardschriftart"/>
    <w:link w:val="Kommentartext"/>
    <w:uiPriority w:val="99"/>
    <w:rsid w:val="0074146F"/>
    <w:rPr>
      <w:sz w:val="20"/>
      <w:szCs w:val="20"/>
    </w:rPr>
  </w:style>
  <w:style w:type="paragraph" w:styleId="Kommentarthema">
    <w:name w:val="annotation subject"/>
    <w:basedOn w:val="Kommentartext"/>
    <w:next w:val="Kommentartext"/>
    <w:link w:val="KommentarthemaZchn"/>
    <w:uiPriority w:val="99"/>
    <w:semiHidden/>
    <w:unhideWhenUsed/>
    <w:rsid w:val="0074146F"/>
    <w:rPr>
      <w:b/>
      <w:bCs/>
    </w:rPr>
  </w:style>
  <w:style w:type="character" w:customStyle="1" w:styleId="KommentarthemaZchn">
    <w:name w:val="Kommentarthema Zchn"/>
    <w:basedOn w:val="KommentartextZchn"/>
    <w:link w:val="Kommentarthema"/>
    <w:uiPriority w:val="99"/>
    <w:semiHidden/>
    <w:rsid w:val="007414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75DA6"/>
    <w:rsid w:val="000C1EDF"/>
    <w:rsid w:val="0015163F"/>
    <w:rsid w:val="0017237F"/>
    <w:rsid w:val="001C2012"/>
    <w:rsid w:val="001F27D1"/>
    <w:rsid w:val="00276EAA"/>
    <w:rsid w:val="002E06E9"/>
    <w:rsid w:val="003A3061"/>
    <w:rsid w:val="003B7334"/>
    <w:rsid w:val="003E16C6"/>
    <w:rsid w:val="00425D60"/>
    <w:rsid w:val="0042683E"/>
    <w:rsid w:val="00490054"/>
    <w:rsid w:val="004D2F08"/>
    <w:rsid w:val="005074FE"/>
    <w:rsid w:val="00511B06"/>
    <w:rsid w:val="0057050E"/>
    <w:rsid w:val="00585B12"/>
    <w:rsid w:val="00595840"/>
    <w:rsid w:val="005C58DA"/>
    <w:rsid w:val="006B3194"/>
    <w:rsid w:val="006B7499"/>
    <w:rsid w:val="006D0BAE"/>
    <w:rsid w:val="006D40F8"/>
    <w:rsid w:val="007D6755"/>
    <w:rsid w:val="008A4542"/>
    <w:rsid w:val="009632D9"/>
    <w:rsid w:val="009B14B3"/>
    <w:rsid w:val="009F6852"/>
    <w:rsid w:val="00AB2FB4"/>
    <w:rsid w:val="00B33B81"/>
    <w:rsid w:val="00B6660A"/>
    <w:rsid w:val="00B7174D"/>
    <w:rsid w:val="00BB4BA8"/>
    <w:rsid w:val="00BD4743"/>
    <w:rsid w:val="00C025D9"/>
    <w:rsid w:val="00C06EAE"/>
    <w:rsid w:val="00C116D9"/>
    <w:rsid w:val="00C32240"/>
    <w:rsid w:val="00C9734F"/>
    <w:rsid w:val="00CE180E"/>
    <w:rsid w:val="00D03444"/>
    <w:rsid w:val="00D25527"/>
    <w:rsid w:val="00D73D80"/>
    <w:rsid w:val="00D9610C"/>
    <w:rsid w:val="00DD2091"/>
    <w:rsid w:val="00E2141A"/>
    <w:rsid w:val="00E922DE"/>
    <w:rsid w:val="00F07158"/>
    <w:rsid w:val="00F2249A"/>
    <w:rsid w:val="00F82E63"/>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095870F847F045AE03F854FF69C517" ma:contentTypeVersion="15" ma:contentTypeDescription="Ein neues Dokument erstellen." ma:contentTypeScope="" ma:versionID="d837b059c6a4f5ed340079ffb492cad6">
  <xsd:schema xmlns:xsd="http://www.w3.org/2001/XMLSchema" xmlns:xs="http://www.w3.org/2001/XMLSchema" xmlns:p="http://schemas.microsoft.com/office/2006/metadata/properties" xmlns:ns2="eb8f8cf8-1341-473f-bead-2cfc78833088" xmlns:ns3="f290c1fc-931e-4c85-a6f5-925d18dd4a9d" targetNamespace="http://schemas.microsoft.com/office/2006/metadata/properties" ma:root="true" ma:fieldsID="d4399d829469a14c40810a12fd81cdba" ns2:_="" ns3:_="">
    <xsd:import namespace="eb8f8cf8-1341-473f-bead-2cfc78833088"/>
    <xsd:import namespace="f290c1fc-931e-4c85-a6f5-925d18dd4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Bi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f8cf8-1341-473f-bead-2cfc78833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6f53f6a-4876-463d-98d3-1b3a8b1340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Bild" ma:index="22" nillable="true" ma:displayName="Bild" ma:format="Thumbnail" ma:internalName="Bil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90c1fc-931e-4c85-a6f5-925d18dd4a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baca6a-4e57-4a0c-8bd2-c7eef2f41133}" ma:internalName="TaxCatchAll" ma:showField="CatchAllData" ma:web="f290c1fc-931e-4c85-a6f5-925d18dd4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8f8cf8-1341-473f-bead-2cfc78833088">
      <Terms xmlns="http://schemas.microsoft.com/office/infopath/2007/PartnerControls"/>
    </lcf76f155ced4ddcb4097134ff3c332f>
    <TaxCatchAll xmlns="f290c1fc-931e-4c85-a6f5-925d18dd4a9d" xsi:nil="true"/>
    <Bild xmlns="eb8f8cf8-1341-473f-bead-2cfc788330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C4B1D-BC4E-4A2A-9DA3-7270178EF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f8cf8-1341-473f-bead-2cfc78833088"/>
    <ds:schemaRef ds:uri="f290c1fc-931e-4c85-a6f5-925d18dd4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1E113-639E-4908-96EE-A8AABB5F6CBF}">
  <ds:schemaRefs>
    <ds:schemaRef ds:uri="http://schemas.microsoft.com/office/2006/metadata/properties"/>
    <ds:schemaRef ds:uri="http://schemas.microsoft.com/office/infopath/2007/PartnerControls"/>
    <ds:schemaRef ds:uri="eb8f8cf8-1341-473f-bead-2cfc78833088"/>
    <ds:schemaRef ds:uri="f290c1fc-931e-4c85-a6f5-925d18dd4a9d"/>
  </ds:schemaRefs>
</ds:datastoreItem>
</file>

<file path=customXml/itemProps3.xml><?xml version="1.0" encoding="utf-8"?>
<ds:datastoreItem xmlns:ds="http://schemas.openxmlformats.org/officeDocument/2006/customXml" ds:itemID="{4C1EB42A-9834-4928-8B83-45A9034D539D}">
  <ds:schemaRefs>
    <ds:schemaRef ds:uri="http://schemas.microsoft.com/sharepoint/v3/contenttype/forms"/>
  </ds:schemaRefs>
</ds:datastoreItem>
</file>

<file path=docMetadata/LabelInfo.xml><?xml version="1.0" encoding="utf-8"?>
<clbl:labelList xmlns:clbl="http://schemas.microsoft.com/office/2020/mipLabelMetadata">
  <clbl:label id="{a5841861-2bbb-4fdb-8658-afcae426b642}" enabled="0" method="" siteId="{a5841861-2bbb-4fdb-8658-afcae426b64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3495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Arts &amp; Others</cp:lastModifiedBy>
  <cp:revision>12</cp:revision>
  <cp:lastPrinted>2017-05-24T09:08:00Z</cp:lastPrinted>
  <dcterms:created xsi:type="dcterms:W3CDTF">2025-06-30T12:23:00Z</dcterms:created>
  <dcterms:modified xsi:type="dcterms:W3CDTF">2025-08-06T12:18:00Z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0x010100A7095870F847F045AE03F854FF69C517</vt:lpwstr>
  </property>
  <property fmtid="{D5CDD505-2E9C-101B-9397-08002B2CF9AE}" pid="3" name="MediaServiceImageTags">
    <vt:lpwstr/>
  </property>
</Properties>
</file>